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E6" w:rsidRDefault="001274B2">
      <w:pPr>
        <w:rPr>
          <w:rFonts w:ascii="Times New Roman" w:hAnsi="Times New Roman" w:cs="Times New Roman"/>
          <w:sz w:val="24"/>
          <w:szCs w:val="24"/>
        </w:rPr>
      </w:pPr>
      <w:r w:rsidRPr="001274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784229"/>
            <wp:effectExtent l="0" t="0" r="0" b="0"/>
            <wp:docPr id="2" name="Рисунок 2" descr="F:\07.2019 АНО ДПО УК РАЗВИТИЕ\skin\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7.2019 АНО ДПО УК РАЗВИТИЕ\skin\l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E6" w:rsidRPr="006F3975" w:rsidRDefault="00450235" w:rsidP="006F397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3975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614DE6" w:rsidRDefault="00614D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6F3975" w:rsidTr="00690530">
        <w:tc>
          <w:tcPr>
            <w:tcW w:w="817" w:type="dxa"/>
          </w:tcPr>
          <w:p w:rsidR="006F3975" w:rsidRPr="006F3975" w:rsidRDefault="006F3975" w:rsidP="006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9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F3975" w:rsidRDefault="006F3975" w:rsidP="00B1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77" w:type="dxa"/>
          </w:tcPr>
          <w:p w:rsidR="006F3975" w:rsidRDefault="00690530" w:rsidP="003A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на 201</w:t>
            </w:r>
            <w:r w:rsidR="00F4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A3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6F3975" w:rsidTr="00690530">
        <w:tc>
          <w:tcPr>
            <w:tcW w:w="817" w:type="dxa"/>
          </w:tcPr>
          <w:p w:rsidR="006F3975" w:rsidRPr="006F3975" w:rsidRDefault="006F3975" w:rsidP="00B12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3975" w:rsidRDefault="006F3975" w:rsidP="00B1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777" w:type="dxa"/>
          </w:tcPr>
          <w:p w:rsidR="006F3975" w:rsidRDefault="00690530" w:rsidP="00B1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-Конституция РФ</w:t>
            </w:r>
          </w:p>
          <w:p w:rsidR="00690530" w:rsidRDefault="00690530" w:rsidP="00B1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№ 273-ФЗ от 29.12.2012 г. «Об образовании в Российской Федерации»</w:t>
            </w:r>
          </w:p>
          <w:p w:rsidR="00690530" w:rsidRDefault="00690530" w:rsidP="00B1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-Указ Президента Российской Федерации от 07.05.2012 г. № 599 «О мерах по реализации государственной политики в области образования и науки»</w:t>
            </w:r>
          </w:p>
          <w:p w:rsidR="00690530" w:rsidRDefault="00690530" w:rsidP="00F4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75" w:rsidTr="00690530">
        <w:tc>
          <w:tcPr>
            <w:tcW w:w="817" w:type="dxa"/>
          </w:tcPr>
          <w:p w:rsidR="006F3975" w:rsidRPr="006F3975" w:rsidRDefault="006F3975" w:rsidP="006F3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3975" w:rsidRDefault="006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777" w:type="dxa"/>
          </w:tcPr>
          <w:p w:rsidR="006F3975" w:rsidRDefault="003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Учредители</w:t>
            </w:r>
          </w:p>
          <w:p w:rsidR="00EF5F27" w:rsidRDefault="00EF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75" w:rsidTr="00690530">
        <w:tc>
          <w:tcPr>
            <w:tcW w:w="817" w:type="dxa"/>
          </w:tcPr>
          <w:p w:rsidR="006F3975" w:rsidRPr="006F3975" w:rsidRDefault="006F3975" w:rsidP="006F3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3975" w:rsidRDefault="006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777" w:type="dxa"/>
          </w:tcPr>
          <w:p w:rsidR="006F3975" w:rsidRDefault="0075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F3975" w:rsidTr="00690530">
        <w:tc>
          <w:tcPr>
            <w:tcW w:w="817" w:type="dxa"/>
          </w:tcPr>
          <w:p w:rsidR="006F3975" w:rsidRPr="006F3975" w:rsidRDefault="006F3975" w:rsidP="006F3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3975" w:rsidRDefault="0056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777" w:type="dxa"/>
          </w:tcPr>
          <w:p w:rsidR="006F3975" w:rsidRDefault="00B5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приоритетных направлений развития дополнительного профессионального образования</w:t>
            </w:r>
            <w:r w:rsidR="00F45691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профессионального обучения</w:t>
            </w:r>
          </w:p>
        </w:tc>
      </w:tr>
      <w:tr w:rsidR="006F3975" w:rsidTr="00690530">
        <w:tc>
          <w:tcPr>
            <w:tcW w:w="817" w:type="dxa"/>
          </w:tcPr>
          <w:p w:rsidR="006F3975" w:rsidRPr="006F3975" w:rsidRDefault="006F3975" w:rsidP="006F3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3975" w:rsidRDefault="0056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77" w:type="dxa"/>
          </w:tcPr>
          <w:p w:rsidR="006F3975" w:rsidRDefault="0082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образования</w:t>
            </w:r>
          </w:p>
          <w:p w:rsidR="00824BB7" w:rsidRDefault="0082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содержания и структуры образования, форм обучения, технологий и методов обучения</w:t>
            </w:r>
          </w:p>
          <w:p w:rsidR="00824BB7" w:rsidRDefault="0082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профессионального совершенствования педагогов</w:t>
            </w:r>
          </w:p>
          <w:p w:rsidR="00824BB7" w:rsidRDefault="0082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имеющихся и привлекаемых ресурсов</w:t>
            </w:r>
          </w:p>
        </w:tc>
      </w:tr>
      <w:tr w:rsidR="006F3975" w:rsidTr="00690530">
        <w:tc>
          <w:tcPr>
            <w:tcW w:w="817" w:type="dxa"/>
          </w:tcPr>
          <w:p w:rsidR="006F3975" w:rsidRPr="006F3975" w:rsidRDefault="006F3975" w:rsidP="006F3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3975" w:rsidRDefault="0056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777" w:type="dxa"/>
          </w:tcPr>
          <w:p w:rsidR="006F3975" w:rsidRDefault="00824BB7" w:rsidP="003A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A3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F3975" w:rsidTr="00690530">
        <w:tc>
          <w:tcPr>
            <w:tcW w:w="817" w:type="dxa"/>
          </w:tcPr>
          <w:p w:rsidR="006F3975" w:rsidRPr="006F3975" w:rsidRDefault="006F3975" w:rsidP="006F3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3975" w:rsidRDefault="0056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  <w:p w:rsidR="00EF5F27" w:rsidRDefault="00EF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F3975" w:rsidRDefault="0075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F3975" w:rsidTr="00690530">
        <w:tc>
          <w:tcPr>
            <w:tcW w:w="817" w:type="dxa"/>
          </w:tcPr>
          <w:p w:rsidR="006F3975" w:rsidRPr="006F3975" w:rsidRDefault="006F3975" w:rsidP="006F3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3975" w:rsidRDefault="0056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5777" w:type="dxa"/>
          </w:tcPr>
          <w:p w:rsidR="006F3975" w:rsidRDefault="001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в процессе реализации уставной деятельности</w:t>
            </w:r>
          </w:p>
        </w:tc>
      </w:tr>
      <w:tr w:rsidR="006F3975" w:rsidTr="00690530">
        <w:tc>
          <w:tcPr>
            <w:tcW w:w="817" w:type="dxa"/>
          </w:tcPr>
          <w:p w:rsidR="006F3975" w:rsidRPr="006F3975" w:rsidRDefault="006F3975" w:rsidP="006F3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3975" w:rsidRDefault="0056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777" w:type="dxa"/>
          </w:tcPr>
          <w:p w:rsidR="006F3975" w:rsidRDefault="001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возможности получения качественного образования</w:t>
            </w:r>
          </w:p>
          <w:p w:rsidR="00156F93" w:rsidRDefault="001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единого образовательного пространства на основе интеграции основного и дополнительного образования</w:t>
            </w:r>
          </w:p>
          <w:p w:rsidR="00156F93" w:rsidRDefault="001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реализации программ дополнительного профессионального образования различной направленности, и, как следствие, увеличение количества обучающихся</w:t>
            </w:r>
          </w:p>
          <w:p w:rsidR="00156F93" w:rsidRDefault="001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профессиональной мотивации сотрудников, рост профессиональной компетенции и личных  достижений педагогов.</w:t>
            </w:r>
          </w:p>
        </w:tc>
      </w:tr>
      <w:tr w:rsidR="006F3975" w:rsidTr="00690530">
        <w:tc>
          <w:tcPr>
            <w:tcW w:w="817" w:type="dxa"/>
          </w:tcPr>
          <w:p w:rsidR="006F3975" w:rsidRPr="006F3975" w:rsidRDefault="006F3975" w:rsidP="006F3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3975" w:rsidRDefault="005675B3" w:rsidP="00B1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хода выполнения Программы</w:t>
            </w:r>
          </w:p>
        </w:tc>
        <w:tc>
          <w:tcPr>
            <w:tcW w:w="5777" w:type="dxa"/>
          </w:tcPr>
          <w:p w:rsidR="006F3975" w:rsidRDefault="00156F93" w:rsidP="00B1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мониторинг процесса и результатов реализации программных мероприятий осуществляется руководителем Программы.</w:t>
            </w:r>
          </w:p>
          <w:p w:rsidR="001B2F5A" w:rsidRDefault="001B2F5A" w:rsidP="00B1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75" w:rsidRDefault="006F3975">
      <w:pPr>
        <w:rPr>
          <w:rFonts w:ascii="Times New Roman" w:hAnsi="Times New Roman" w:cs="Times New Roman"/>
          <w:sz w:val="24"/>
          <w:szCs w:val="24"/>
        </w:rPr>
      </w:pPr>
    </w:p>
    <w:p w:rsidR="00DC2C9C" w:rsidRDefault="00DC2C9C" w:rsidP="00DC2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9C">
        <w:rPr>
          <w:rFonts w:ascii="Times New Roman" w:hAnsi="Times New Roman" w:cs="Times New Roman"/>
          <w:b/>
          <w:sz w:val="24"/>
          <w:szCs w:val="24"/>
        </w:rPr>
        <w:lastRenderedPageBreak/>
        <w:t>2. Краткая аннотация Программы</w:t>
      </w:r>
    </w:p>
    <w:p w:rsidR="00185FD5" w:rsidRPr="0087735C" w:rsidRDefault="00DC2C9C" w:rsidP="0054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9C">
        <w:rPr>
          <w:rFonts w:ascii="Times New Roman" w:hAnsi="Times New Roman" w:cs="Times New Roman"/>
          <w:sz w:val="24"/>
          <w:szCs w:val="24"/>
        </w:rPr>
        <w:tab/>
        <w:t>Программа развития дополнительного профессионального образования</w:t>
      </w:r>
      <w:r w:rsidR="009367E5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9D5484">
        <w:rPr>
          <w:rFonts w:ascii="Times New Roman" w:hAnsi="Times New Roman" w:cs="Times New Roman"/>
          <w:sz w:val="24"/>
          <w:szCs w:val="24"/>
        </w:rPr>
        <w:t xml:space="preserve"> </w:t>
      </w:r>
      <w:r w:rsidR="00612082">
        <w:rPr>
          <w:rFonts w:ascii="Times New Roman" w:hAnsi="Times New Roman" w:cs="Times New Roman"/>
          <w:sz w:val="24"/>
          <w:szCs w:val="24"/>
        </w:rPr>
        <w:t xml:space="preserve">в </w:t>
      </w:r>
      <w:r w:rsidR="009D5484" w:rsidRPr="009D5484">
        <w:rPr>
          <w:rFonts w:ascii="Times New Roman" w:hAnsi="Times New Roman" w:cs="Times New Roman"/>
          <w:sz w:val="24"/>
          <w:szCs w:val="24"/>
        </w:rPr>
        <w:t>АНО ДПО «УК «Развитие»</w:t>
      </w:r>
      <w:r w:rsidR="00612082">
        <w:rPr>
          <w:rFonts w:ascii="Times New Roman" w:hAnsi="Times New Roman" w:cs="Times New Roman"/>
          <w:sz w:val="24"/>
          <w:szCs w:val="24"/>
        </w:rPr>
        <w:t xml:space="preserve"> </w:t>
      </w:r>
      <w:r w:rsidRPr="00DC2C9C">
        <w:rPr>
          <w:rFonts w:ascii="Times New Roman" w:hAnsi="Times New Roman" w:cs="Times New Roman"/>
          <w:sz w:val="24"/>
          <w:szCs w:val="24"/>
        </w:rPr>
        <w:t>направлена на</w:t>
      </w:r>
      <w:r w:rsidR="0008605D" w:rsidRPr="0087735C">
        <w:rPr>
          <w:rFonts w:ascii="Times New Roman" w:hAnsi="Times New Roman" w:cs="Times New Roman"/>
          <w:sz w:val="24"/>
          <w:szCs w:val="24"/>
        </w:rPr>
        <w:t xml:space="preserve"> совершенствования процесса </w:t>
      </w:r>
      <w:r w:rsidR="00543F3D">
        <w:rPr>
          <w:rFonts w:ascii="Times New Roman" w:hAnsi="Times New Roman" w:cs="Times New Roman"/>
          <w:sz w:val="24"/>
          <w:szCs w:val="24"/>
        </w:rPr>
        <w:t>обучения.</w:t>
      </w:r>
    </w:p>
    <w:p w:rsidR="00185FD5" w:rsidRPr="0087735C" w:rsidRDefault="00185FD5" w:rsidP="00185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Д</w:t>
      </w:r>
      <w:r w:rsidR="0008605D" w:rsidRPr="0087735C">
        <w:rPr>
          <w:rFonts w:ascii="Times New Roman" w:hAnsi="Times New Roman" w:cs="Times New Roman"/>
          <w:sz w:val="24"/>
          <w:szCs w:val="24"/>
        </w:rPr>
        <w:t xml:space="preserve">ля стабильного функционирования  и развития </w:t>
      </w:r>
      <w:r w:rsidR="009D5484" w:rsidRPr="009D5484">
        <w:rPr>
          <w:rFonts w:ascii="Times New Roman" w:hAnsi="Times New Roman" w:cs="Times New Roman"/>
          <w:sz w:val="24"/>
          <w:szCs w:val="24"/>
        </w:rPr>
        <w:t>АНО ДПО «УК «Развитие»</w:t>
      </w:r>
      <w:r w:rsidRPr="0087735C">
        <w:rPr>
          <w:rFonts w:ascii="Times New Roman" w:hAnsi="Times New Roman" w:cs="Times New Roman"/>
          <w:sz w:val="24"/>
          <w:szCs w:val="24"/>
        </w:rPr>
        <w:t xml:space="preserve"> </w:t>
      </w:r>
      <w:r w:rsidR="0008605D" w:rsidRPr="0087735C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87735C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="0008605D" w:rsidRPr="0087735C">
        <w:rPr>
          <w:rFonts w:ascii="Times New Roman" w:hAnsi="Times New Roman" w:cs="Times New Roman"/>
          <w:sz w:val="24"/>
          <w:szCs w:val="24"/>
        </w:rPr>
        <w:t>стратегические цели в областях:</w:t>
      </w:r>
    </w:p>
    <w:p w:rsidR="00185FD5" w:rsidRPr="0087735C" w:rsidRDefault="0008605D" w:rsidP="00185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 xml:space="preserve">- </w:t>
      </w:r>
      <w:r w:rsidR="00480E1F" w:rsidRPr="00480E1F">
        <w:rPr>
          <w:rFonts w:ascii="Times New Roman" w:hAnsi="Times New Roman" w:cs="Times New Roman"/>
          <w:sz w:val="24"/>
          <w:szCs w:val="24"/>
        </w:rPr>
        <w:t>научно-методического обеспечения</w:t>
      </w:r>
      <w:r w:rsidR="00480E1F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87735C">
        <w:rPr>
          <w:rFonts w:ascii="Times New Roman" w:hAnsi="Times New Roman" w:cs="Times New Roman"/>
          <w:sz w:val="24"/>
          <w:szCs w:val="24"/>
        </w:rPr>
        <w:t>обучения;</w:t>
      </w:r>
    </w:p>
    <w:p w:rsidR="00185FD5" w:rsidRPr="0087735C" w:rsidRDefault="0008605D" w:rsidP="00185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-управления</w:t>
      </w:r>
      <w:r w:rsidR="00A828BB">
        <w:rPr>
          <w:rFonts w:ascii="Times New Roman" w:hAnsi="Times New Roman" w:cs="Times New Roman"/>
          <w:sz w:val="24"/>
          <w:szCs w:val="24"/>
        </w:rPr>
        <w:t xml:space="preserve"> и </w:t>
      </w:r>
      <w:r w:rsidRPr="0087735C">
        <w:rPr>
          <w:rFonts w:ascii="Times New Roman" w:hAnsi="Times New Roman" w:cs="Times New Roman"/>
          <w:sz w:val="24"/>
          <w:szCs w:val="24"/>
        </w:rPr>
        <w:t>кадрового обеспечения,</w:t>
      </w:r>
    </w:p>
    <w:p w:rsidR="00185FD5" w:rsidRPr="0087735C" w:rsidRDefault="00480E1F" w:rsidP="00185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-материально-технического </w:t>
      </w:r>
      <w:r w:rsidR="0008605D" w:rsidRPr="0087735C">
        <w:rPr>
          <w:rFonts w:ascii="Times New Roman" w:hAnsi="Times New Roman" w:cs="Times New Roman"/>
          <w:sz w:val="24"/>
          <w:szCs w:val="24"/>
        </w:rPr>
        <w:t>обеспечения</w:t>
      </w:r>
    </w:p>
    <w:p w:rsidR="00CA28C8" w:rsidRPr="0087735C" w:rsidRDefault="00185FD5" w:rsidP="00185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Д</w:t>
      </w:r>
      <w:r w:rsidR="0008605D" w:rsidRPr="0087735C">
        <w:rPr>
          <w:rFonts w:ascii="Times New Roman" w:hAnsi="Times New Roman" w:cs="Times New Roman"/>
          <w:sz w:val="24"/>
          <w:szCs w:val="24"/>
        </w:rPr>
        <w:t>ля реализации</w:t>
      </w:r>
      <w:r w:rsidR="009D5484">
        <w:rPr>
          <w:rFonts w:ascii="Times New Roman" w:hAnsi="Times New Roman" w:cs="Times New Roman"/>
          <w:sz w:val="24"/>
          <w:szCs w:val="24"/>
        </w:rPr>
        <w:t xml:space="preserve"> </w:t>
      </w:r>
      <w:r w:rsidR="0008605D" w:rsidRPr="0087735C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9D5484" w:rsidRPr="009D5484">
        <w:rPr>
          <w:rFonts w:ascii="Times New Roman" w:hAnsi="Times New Roman" w:cs="Times New Roman"/>
          <w:sz w:val="24"/>
          <w:szCs w:val="24"/>
        </w:rPr>
        <w:t>АНО ДПО «УК «Развитие»</w:t>
      </w:r>
      <w:r w:rsidRPr="0087735C">
        <w:rPr>
          <w:rFonts w:ascii="Times New Roman" w:hAnsi="Times New Roman" w:cs="Times New Roman"/>
          <w:sz w:val="24"/>
          <w:szCs w:val="24"/>
        </w:rPr>
        <w:t xml:space="preserve"> </w:t>
      </w:r>
      <w:r w:rsidR="00A828BB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F60D4C" w:rsidRPr="0087735C" w:rsidRDefault="00185FD5">
      <w:pPr>
        <w:rPr>
          <w:rFonts w:ascii="Times New Roman" w:hAnsi="Times New Roman" w:cs="Times New Roman"/>
          <w:i/>
          <w:sz w:val="24"/>
          <w:szCs w:val="24"/>
        </w:rPr>
      </w:pPr>
      <w:r w:rsidRPr="0087735C">
        <w:rPr>
          <w:rFonts w:ascii="Times New Roman" w:hAnsi="Times New Roman" w:cs="Times New Roman"/>
          <w:i/>
          <w:sz w:val="24"/>
          <w:szCs w:val="24"/>
        </w:rPr>
        <w:t>В области научно-методического обеспечения:</w:t>
      </w:r>
    </w:p>
    <w:p w:rsidR="004835AB" w:rsidRPr="0087735C" w:rsidRDefault="00185FD5" w:rsidP="00480E1F">
      <w:pPr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-приведение  содержания  образования, технологии  обучения  и  методов    оценки   качества  образования  в  соответствие</w:t>
      </w:r>
      <w:r w:rsidR="00480E1F">
        <w:rPr>
          <w:rFonts w:ascii="Times New Roman" w:hAnsi="Times New Roman" w:cs="Times New Roman"/>
          <w:sz w:val="24"/>
          <w:szCs w:val="24"/>
        </w:rPr>
        <w:t xml:space="preserve">  с  современными  требованиями.</w:t>
      </w:r>
    </w:p>
    <w:p w:rsidR="00E64A60" w:rsidRPr="0087735C" w:rsidRDefault="00185FD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735C">
        <w:rPr>
          <w:rFonts w:ascii="Times New Roman" w:hAnsi="Times New Roman" w:cs="Times New Roman"/>
          <w:i/>
          <w:sz w:val="24"/>
          <w:szCs w:val="24"/>
        </w:rPr>
        <w:t>В  области</w:t>
      </w:r>
      <w:proofErr w:type="gramEnd"/>
      <w:r w:rsidRPr="0087735C">
        <w:rPr>
          <w:rFonts w:ascii="Times New Roman" w:hAnsi="Times New Roman" w:cs="Times New Roman"/>
          <w:i/>
          <w:sz w:val="24"/>
          <w:szCs w:val="24"/>
        </w:rPr>
        <w:t xml:space="preserve">  управленческого  обеспечения :</w:t>
      </w:r>
    </w:p>
    <w:p w:rsidR="00E64A60" w:rsidRPr="0087735C" w:rsidRDefault="00185FD5">
      <w:pPr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-обеспечение  профессионально</w:t>
      </w:r>
      <w:r w:rsidR="00A828BB">
        <w:rPr>
          <w:rFonts w:ascii="Times New Roman" w:hAnsi="Times New Roman" w:cs="Times New Roman"/>
          <w:sz w:val="24"/>
          <w:szCs w:val="24"/>
        </w:rPr>
        <w:t>сти</w:t>
      </w:r>
      <w:r w:rsidRPr="0087735C">
        <w:rPr>
          <w:rFonts w:ascii="Times New Roman" w:hAnsi="Times New Roman" w:cs="Times New Roman"/>
          <w:sz w:val="24"/>
          <w:szCs w:val="24"/>
        </w:rPr>
        <w:t xml:space="preserve">  педагогических  кадров,</w:t>
      </w:r>
    </w:p>
    <w:p w:rsidR="00E64A60" w:rsidRPr="0087735C" w:rsidRDefault="00185FD5">
      <w:pPr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-разработк</w:t>
      </w:r>
      <w:r w:rsidR="00A828BB">
        <w:rPr>
          <w:rFonts w:ascii="Times New Roman" w:hAnsi="Times New Roman" w:cs="Times New Roman"/>
          <w:sz w:val="24"/>
          <w:szCs w:val="24"/>
        </w:rPr>
        <w:t>у</w:t>
      </w:r>
      <w:r w:rsidRPr="0087735C">
        <w:rPr>
          <w:rFonts w:ascii="Times New Roman" w:hAnsi="Times New Roman" w:cs="Times New Roman"/>
          <w:sz w:val="24"/>
          <w:szCs w:val="24"/>
        </w:rPr>
        <w:t xml:space="preserve"> механизмов  взаимодействия </w:t>
      </w:r>
      <w:r w:rsidR="009D5484" w:rsidRPr="009D5484">
        <w:rPr>
          <w:rFonts w:ascii="Times New Roman" w:hAnsi="Times New Roman" w:cs="Times New Roman"/>
          <w:sz w:val="24"/>
          <w:szCs w:val="24"/>
        </w:rPr>
        <w:t>АНО ДПО «УК «Развитие»</w:t>
      </w:r>
      <w:r w:rsidR="009D5484">
        <w:rPr>
          <w:rFonts w:ascii="Times New Roman" w:hAnsi="Times New Roman" w:cs="Times New Roman"/>
          <w:sz w:val="24"/>
          <w:szCs w:val="24"/>
        </w:rPr>
        <w:t xml:space="preserve"> </w:t>
      </w:r>
      <w:r w:rsidRPr="0087735C">
        <w:rPr>
          <w:rFonts w:ascii="Times New Roman" w:hAnsi="Times New Roman" w:cs="Times New Roman"/>
          <w:sz w:val="24"/>
          <w:szCs w:val="24"/>
        </w:rPr>
        <w:t xml:space="preserve"> с  иными  учреждениями   в  рамках  сетевого, научного  и  хозяйственного  взаимодействия.</w:t>
      </w:r>
    </w:p>
    <w:p w:rsidR="00E64A60" w:rsidRPr="0087735C" w:rsidRDefault="00185FD5">
      <w:pPr>
        <w:rPr>
          <w:rFonts w:ascii="Times New Roman" w:hAnsi="Times New Roman" w:cs="Times New Roman"/>
          <w:i/>
          <w:sz w:val="24"/>
          <w:szCs w:val="24"/>
        </w:rPr>
      </w:pPr>
      <w:r w:rsidRPr="0087735C">
        <w:rPr>
          <w:rFonts w:ascii="Times New Roman" w:hAnsi="Times New Roman" w:cs="Times New Roman"/>
          <w:i/>
          <w:sz w:val="24"/>
          <w:szCs w:val="24"/>
        </w:rPr>
        <w:t>В  области  материально-технического  обеспечения:</w:t>
      </w:r>
    </w:p>
    <w:p w:rsidR="00BE2DD3" w:rsidRPr="0087735C" w:rsidRDefault="00185FD5">
      <w:pPr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-оптимизаци</w:t>
      </w:r>
      <w:r w:rsidR="00A828BB">
        <w:rPr>
          <w:rFonts w:ascii="Times New Roman" w:hAnsi="Times New Roman" w:cs="Times New Roman"/>
          <w:sz w:val="24"/>
          <w:szCs w:val="24"/>
        </w:rPr>
        <w:t>ю</w:t>
      </w:r>
      <w:r w:rsidRPr="0087735C">
        <w:rPr>
          <w:rFonts w:ascii="Times New Roman" w:hAnsi="Times New Roman" w:cs="Times New Roman"/>
          <w:sz w:val="24"/>
          <w:szCs w:val="24"/>
        </w:rPr>
        <w:t xml:space="preserve">  образовательного   процесса,</w:t>
      </w:r>
    </w:p>
    <w:p w:rsidR="00BE2DD3" w:rsidRDefault="00185FD5">
      <w:pPr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-улучшение   материально-технической  базы,</w:t>
      </w:r>
    </w:p>
    <w:p w:rsidR="00BE2DD3" w:rsidRPr="0087735C" w:rsidRDefault="00185FD5">
      <w:pPr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 xml:space="preserve">-качественное  улучшение  имиджа   </w:t>
      </w:r>
      <w:r w:rsidR="009D5484" w:rsidRPr="009D5484">
        <w:rPr>
          <w:rFonts w:ascii="Times New Roman" w:hAnsi="Times New Roman" w:cs="Times New Roman"/>
          <w:sz w:val="24"/>
          <w:szCs w:val="24"/>
        </w:rPr>
        <w:t>АНО ДПО «УК «Развитие»</w:t>
      </w:r>
      <w:r w:rsidRPr="0087735C">
        <w:rPr>
          <w:rFonts w:ascii="Times New Roman" w:hAnsi="Times New Roman" w:cs="Times New Roman"/>
          <w:sz w:val="24"/>
          <w:szCs w:val="24"/>
        </w:rPr>
        <w:t>.</w:t>
      </w:r>
    </w:p>
    <w:p w:rsidR="00543F3D" w:rsidRDefault="00543F3D" w:rsidP="00185F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D3" w:rsidRPr="0087735C" w:rsidRDefault="00185FD5" w:rsidP="0018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5C">
        <w:rPr>
          <w:rFonts w:ascii="Times New Roman" w:hAnsi="Times New Roman" w:cs="Times New Roman"/>
          <w:b/>
          <w:sz w:val="24"/>
          <w:szCs w:val="24"/>
        </w:rPr>
        <w:t>АНАЛИЗ МЕТОДИЧЕСКОЙ  ДЕЯТЕЛЬНОСТИ</w:t>
      </w:r>
    </w:p>
    <w:p w:rsidR="00BE2DD3" w:rsidRPr="0087735C" w:rsidRDefault="00C04FF0" w:rsidP="00A828B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7735C">
        <w:rPr>
          <w:rFonts w:ascii="Times New Roman" w:hAnsi="Times New Roman" w:cs="Times New Roman"/>
          <w:sz w:val="24"/>
          <w:szCs w:val="24"/>
        </w:rPr>
        <w:t xml:space="preserve">Анализ  </w:t>
      </w:r>
      <w:r w:rsidR="00185FD5" w:rsidRPr="0087735C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="00185FD5" w:rsidRPr="0087735C">
        <w:rPr>
          <w:rFonts w:ascii="Times New Roman" w:hAnsi="Times New Roman" w:cs="Times New Roman"/>
          <w:sz w:val="24"/>
          <w:szCs w:val="24"/>
        </w:rPr>
        <w:t xml:space="preserve">  деятельности  осуществляется  исходя   из  :</w:t>
      </w:r>
    </w:p>
    <w:p w:rsidR="00BE2DD3" w:rsidRPr="0087735C" w:rsidRDefault="00C04FF0" w:rsidP="000F0B00">
      <w:pPr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-изучени</w:t>
      </w:r>
      <w:r w:rsidR="00A828BB">
        <w:rPr>
          <w:rFonts w:ascii="Times New Roman" w:hAnsi="Times New Roman" w:cs="Times New Roman"/>
          <w:sz w:val="24"/>
          <w:szCs w:val="24"/>
        </w:rPr>
        <w:t>я</w:t>
      </w:r>
      <w:r w:rsidRPr="0087735C">
        <w:rPr>
          <w:rFonts w:ascii="Times New Roman" w:hAnsi="Times New Roman" w:cs="Times New Roman"/>
          <w:sz w:val="24"/>
          <w:szCs w:val="24"/>
        </w:rPr>
        <w:t xml:space="preserve">  интересов  и  потребностей  педагогов, методически</w:t>
      </w:r>
      <w:r w:rsidR="00A828BB">
        <w:rPr>
          <w:rFonts w:ascii="Times New Roman" w:hAnsi="Times New Roman" w:cs="Times New Roman"/>
          <w:sz w:val="24"/>
          <w:szCs w:val="24"/>
        </w:rPr>
        <w:t>х</w:t>
      </w:r>
      <w:r w:rsidRPr="0087735C">
        <w:rPr>
          <w:rFonts w:ascii="Times New Roman" w:hAnsi="Times New Roman" w:cs="Times New Roman"/>
          <w:sz w:val="24"/>
          <w:szCs w:val="24"/>
        </w:rPr>
        <w:t xml:space="preserve">  затруднени</w:t>
      </w:r>
      <w:r w:rsidR="00A828BB">
        <w:rPr>
          <w:rFonts w:ascii="Times New Roman" w:hAnsi="Times New Roman" w:cs="Times New Roman"/>
          <w:sz w:val="24"/>
          <w:szCs w:val="24"/>
        </w:rPr>
        <w:t>й;</w:t>
      </w:r>
    </w:p>
    <w:p w:rsidR="00BE2DD3" w:rsidRPr="0087735C" w:rsidRDefault="00C04FF0" w:rsidP="000F0B00">
      <w:pPr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-обеспечени</w:t>
      </w:r>
      <w:r w:rsidR="00A828BB">
        <w:rPr>
          <w:rFonts w:ascii="Times New Roman" w:hAnsi="Times New Roman" w:cs="Times New Roman"/>
          <w:sz w:val="24"/>
          <w:szCs w:val="24"/>
        </w:rPr>
        <w:t>я</w:t>
      </w:r>
      <w:r w:rsidRPr="0087735C">
        <w:rPr>
          <w:rFonts w:ascii="Times New Roman" w:hAnsi="Times New Roman" w:cs="Times New Roman"/>
          <w:sz w:val="24"/>
          <w:szCs w:val="24"/>
        </w:rPr>
        <w:t xml:space="preserve">  качества  научно-методической  поддержки  педагогов,</w:t>
      </w:r>
    </w:p>
    <w:p w:rsidR="00A828BB" w:rsidRDefault="00C04FF0" w:rsidP="000F0B00">
      <w:pPr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-совершенствовани</w:t>
      </w:r>
      <w:r w:rsidR="00A828BB">
        <w:rPr>
          <w:rFonts w:ascii="Times New Roman" w:hAnsi="Times New Roman" w:cs="Times New Roman"/>
          <w:sz w:val="24"/>
          <w:szCs w:val="24"/>
        </w:rPr>
        <w:t>я</w:t>
      </w:r>
      <w:r w:rsidRPr="0087735C">
        <w:rPr>
          <w:rFonts w:ascii="Times New Roman" w:hAnsi="Times New Roman" w:cs="Times New Roman"/>
          <w:sz w:val="24"/>
          <w:szCs w:val="24"/>
        </w:rPr>
        <w:t xml:space="preserve">  образовательных  программ  за  счет  обновления   содержани</w:t>
      </w:r>
      <w:r w:rsidR="00A828BB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656862" w:rsidRPr="0087735C" w:rsidRDefault="00A828BB" w:rsidP="00A82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04FF0" w:rsidRPr="0087735C">
        <w:rPr>
          <w:rFonts w:ascii="Times New Roman" w:hAnsi="Times New Roman" w:cs="Times New Roman"/>
          <w:sz w:val="24"/>
          <w:szCs w:val="24"/>
        </w:rPr>
        <w:t>овы</w:t>
      </w:r>
      <w:r>
        <w:rPr>
          <w:rFonts w:ascii="Times New Roman" w:hAnsi="Times New Roman" w:cs="Times New Roman"/>
          <w:sz w:val="24"/>
          <w:szCs w:val="24"/>
        </w:rPr>
        <w:t>шения квалификации  педагогических  кадров.</w:t>
      </w:r>
    </w:p>
    <w:p w:rsidR="00656862" w:rsidRPr="0087735C" w:rsidRDefault="00C04FF0" w:rsidP="00A82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Наряду  с  положительными  результатами  в  методическ</w:t>
      </w:r>
      <w:r w:rsidR="00A828BB">
        <w:rPr>
          <w:rFonts w:ascii="Times New Roman" w:hAnsi="Times New Roman" w:cs="Times New Roman"/>
          <w:sz w:val="24"/>
          <w:szCs w:val="24"/>
        </w:rPr>
        <w:t>о</w:t>
      </w:r>
      <w:r w:rsidRPr="0087735C">
        <w:rPr>
          <w:rFonts w:ascii="Times New Roman" w:hAnsi="Times New Roman" w:cs="Times New Roman"/>
          <w:sz w:val="24"/>
          <w:szCs w:val="24"/>
        </w:rPr>
        <w:t>й  деятельности  есть недостатки   и  перспективы  дальнейшей  работы:</w:t>
      </w:r>
    </w:p>
    <w:p w:rsidR="00656862" w:rsidRPr="0087735C" w:rsidRDefault="00656862" w:rsidP="00A82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1.</w:t>
      </w:r>
      <w:r w:rsidR="00C04FF0" w:rsidRPr="0087735C">
        <w:rPr>
          <w:rFonts w:ascii="Times New Roman" w:hAnsi="Times New Roman" w:cs="Times New Roman"/>
          <w:sz w:val="24"/>
          <w:szCs w:val="24"/>
        </w:rPr>
        <w:t>Необходимо   регулярно  изучать  и  обобщать  имеющийся   педагогический опыт,  проводить  семинары, конференции, мастер-классы.</w:t>
      </w:r>
    </w:p>
    <w:p w:rsidR="00480E1F" w:rsidRDefault="00480E1F" w:rsidP="00C04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86" w:rsidRPr="0087735C" w:rsidRDefault="00800486" w:rsidP="00C04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5C">
        <w:rPr>
          <w:rFonts w:ascii="Times New Roman" w:hAnsi="Times New Roman" w:cs="Times New Roman"/>
          <w:b/>
          <w:sz w:val="24"/>
          <w:szCs w:val="24"/>
        </w:rPr>
        <w:lastRenderedPageBreak/>
        <w:t>АНАЛИЗ  ОБРАЗОВАТЕЛЬНОЙ ДЕЯТЕЛЬНОСТИ</w:t>
      </w:r>
    </w:p>
    <w:p w:rsidR="00B76E03" w:rsidRPr="0087735C" w:rsidRDefault="00C04FF0" w:rsidP="00A82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Образовательная   деятельность  осуществля</w:t>
      </w:r>
      <w:r w:rsidR="00A828BB">
        <w:rPr>
          <w:rFonts w:ascii="Times New Roman" w:hAnsi="Times New Roman" w:cs="Times New Roman"/>
          <w:sz w:val="24"/>
          <w:szCs w:val="24"/>
        </w:rPr>
        <w:t>ется</w:t>
      </w:r>
      <w:r w:rsidRPr="0087735C">
        <w:rPr>
          <w:rFonts w:ascii="Times New Roman" w:hAnsi="Times New Roman" w:cs="Times New Roman"/>
          <w:sz w:val="24"/>
          <w:szCs w:val="24"/>
        </w:rPr>
        <w:t xml:space="preserve">  в   соответствии  с   требованиями,  предъявляемыми   к  реализуемым  образовательным  программам</w:t>
      </w:r>
      <w:r w:rsidR="00A828BB">
        <w:rPr>
          <w:rFonts w:ascii="Times New Roman" w:hAnsi="Times New Roman" w:cs="Times New Roman"/>
          <w:sz w:val="24"/>
          <w:szCs w:val="24"/>
        </w:rPr>
        <w:t xml:space="preserve"> и с учетом  запросов  обучающихся. </w:t>
      </w:r>
    </w:p>
    <w:p w:rsidR="00B76E03" w:rsidRPr="0087735C" w:rsidRDefault="00B76E03" w:rsidP="00C04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5C">
        <w:rPr>
          <w:rFonts w:ascii="Times New Roman" w:hAnsi="Times New Roman" w:cs="Times New Roman"/>
          <w:b/>
          <w:sz w:val="24"/>
          <w:szCs w:val="24"/>
        </w:rPr>
        <w:t>КАЧЕСТВО  РЕАЛИЗАЦИИ  ОБРАЗОВАТЕЛЬНЫХ 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394"/>
      </w:tblGrid>
      <w:tr w:rsidR="009765E8" w:rsidRPr="0087735C" w:rsidTr="0087735C">
        <w:tc>
          <w:tcPr>
            <w:tcW w:w="4815" w:type="dxa"/>
          </w:tcPr>
          <w:p w:rsidR="009765E8" w:rsidRPr="0087735C" w:rsidRDefault="008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Показателикачества   </w:t>
            </w:r>
          </w:p>
        </w:tc>
        <w:tc>
          <w:tcPr>
            <w:tcW w:w="4394" w:type="dxa"/>
          </w:tcPr>
          <w:p w:rsidR="009765E8" w:rsidRPr="0087735C" w:rsidRDefault="0087735C" w:rsidP="00F4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5C">
              <w:rPr>
                <w:rFonts w:ascii="Times New Roman" w:hAnsi="Times New Roman" w:cs="Times New Roman"/>
                <w:sz w:val="24"/>
                <w:szCs w:val="24"/>
              </w:rPr>
              <w:t>Средний  показатель  в   % за 201</w:t>
            </w:r>
            <w:r w:rsidR="00F4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73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65E8" w:rsidRPr="0087735C" w:rsidTr="0087735C">
        <w:tc>
          <w:tcPr>
            <w:tcW w:w="4815" w:type="dxa"/>
          </w:tcPr>
          <w:p w:rsidR="009765E8" w:rsidRPr="0087735C" w:rsidRDefault="0087735C" w:rsidP="0097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35C">
              <w:rPr>
                <w:rFonts w:ascii="Times New Roman" w:hAnsi="Times New Roman" w:cs="Times New Roman"/>
                <w:sz w:val="24"/>
                <w:szCs w:val="24"/>
              </w:rPr>
              <w:t>Полнот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усвоения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</w:t>
            </w:r>
            <w:r w:rsidRPr="0087735C">
              <w:rPr>
                <w:rFonts w:ascii="Times New Roman" w:hAnsi="Times New Roman" w:cs="Times New Roman"/>
                <w:sz w:val="24"/>
                <w:szCs w:val="24"/>
              </w:rPr>
              <w:t>ного   материала                  обучающимися</w:t>
            </w:r>
          </w:p>
          <w:p w:rsidR="009765E8" w:rsidRPr="0087735C" w:rsidRDefault="0097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5E8" w:rsidRPr="0087735C" w:rsidRDefault="0087735C" w:rsidP="0087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5E8" w:rsidRPr="0087735C" w:rsidTr="0087735C">
        <w:tc>
          <w:tcPr>
            <w:tcW w:w="4815" w:type="dxa"/>
          </w:tcPr>
          <w:p w:rsidR="009765E8" w:rsidRPr="0087735C" w:rsidRDefault="0087735C" w:rsidP="0097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35C">
              <w:rPr>
                <w:rFonts w:ascii="Times New Roman" w:hAnsi="Times New Roman" w:cs="Times New Roman"/>
                <w:sz w:val="24"/>
                <w:szCs w:val="24"/>
              </w:rPr>
              <w:t>Понятность  предложенного</w:t>
            </w:r>
            <w:proofErr w:type="gramEnd"/>
          </w:p>
          <w:p w:rsidR="009765E8" w:rsidRPr="0087735C" w:rsidRDefault="00A8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35C" w:rsidRPr="0087735C">
              <w:rPr>
                <w:rFonts w:ascii="Times New Roman" w:hAnsi="Times New Roman" w:cs="Times New Roman"/>
                <w:sz w:val="24"/>
                <w:szCs w:val="24"/>
              </w:rPr>
              <w:t>рограммного  матер</w:t>
            </w:r>
            <w:r w:rsidR="00877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735C" w:rsidRPr="0087735C">
              <w:rPr>
                <w:rFonts w:ascii="Times New Roman" w:hAnsi="Times New Roman" w:cs="Times New Roman"/>
                <w:sz w:val="24"/>
                <w:szCs w:val="24"/>
              </w:rPr>
              <w:t>ала      для  обучающихся</w:t>
            </w:r>
          </w:p>
        </w:tc>
        <w:tc>
          <w:tcPr>
            <w:tcW w:w="4394" w:type="dxa"/>
          </w:tcPr>
          <w:p w:rsidR="009765E8" w:rsidRPr="0087735C" w:rsidRDefault="0087735C" w:rsidP="0087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5E8" w:rsidRPr="0087735C" w:rsidTr="0087735C">
        <w:tc>
          <w:tcPr>
            <w:tcW w:w="4815" w:type="dxa"/>
          </w:tcPr>
          <w:p w:rsidR="009765E8" w:rsidRPr="0087735C" w:rsidRDefault="008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5C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интереса  обучающихся  к  занятиям                             </w:t>
            </w:r>
          </w:p>
        </w:tc>
        <w:tc>
          <w:tcPr>
            <w:tcW w:w="4394" w:type="dxa"/>
          </w:tcPr>
          <w:p w:rsidR="009765E8" w:rsidRPr="0087735C" w:rsidRDefault="0087735C" w:rsidP="0087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5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765E8" w:rsidRPr="0087735C" w:rsidTr="0087735C">
        <w:tc>
          <w:tcPr>
            <w:tcW w:w="4815" w:type="dxa"/>
          </w:tcPr>
          <w:p w:rsidR="009765E8" w:rsidRPr="0087735C" w:rsidRDefault="008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5C">
              <w:rPr>
                <w:rFonts w:ascii="Times New Roman" w:hAnsi="Times New Roman" w:cs="Times New Roman"/>
                <w:sz w:val="24"/>
                <w:szCs w:val="24"/>
              </w:rPr>
              <w:t>Адекватность  контроля  к 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35C">
              <w:rPr>
                <w:rFonts w:ascii="Times New Roman" w:hAnsi="Times New Roman" w:cs="Times New Roman"/>
                <w:sz w:val="24"/>
                <w:szCs w:val="24"/>
              </w:rPr>
              <w:t xml:space="preserve">м  обучения                        </w:t>
            </w:r>
          </w:p>
        </w:tc>
        <w:tc>
          <w:tcPr>
            <w:tcW w:w="4394" w:type="dxa"/>
          </w:tcPr>
          <w:p w:rsidR="009765E8" w:rsidRPr="0087735C" w:rsidRDefault="0087735C" w:rsidP="0087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765E8" w:rsidRPr="0087735C" w:rsidRDefault="009765E8">
      <w:pPr>
        <w:rPr>
          <w:rFonts w:ascii="Times New Roman" w:hAnsi="Times New Roman" w:cs="Times New Roman"/>
          <w:sz w:val="24"/>
          <w:szCs w:val="24"/>
        </w:rPr>
      </w:pPr>
    </w:p>
    <w:p w:rsidR="005A7DD9" w:rsidRPr="0087735C" w:rsidRDefault="009765E8" w:rsidP="00A82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 xml:space="preserve">Анализ  образовательного    процесса  свидетельствует   о  высоком  уровне   качестве реализуемых  образовательных  услуг. </w:t>
      </w:r>
    </w:p>
    <w:p w:rsidR="005A7DD9" w:rsidRPr="0087735C" w:rsidRDefault="009765E8" w:rsidP="00A82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35C">
        <w:rPr>
          <w:rFonts w:ascii="Times New Roman" w:hAnsi="Times New Roman" w:cs="Times New Roman"/>
          <w:sz w:val="24"/>
          <w:szCs w:val="24"/>
        </w:rPr>
        <w:t>Регулярное  проведение</w:t>
      </w:r>
      <w:proofErr w:type="gramEnd"/>
      <w:r w:rsidRPr="0087735C">
        <w:rPr>
          <w:rFonts w:ascii="Times New Roman" w:hAnsi="Times New Roman" w:cs="Times New Roman"/>
          <w:sz w:val="24"/>
          <w:szCs w:val="24"/>
        </w:rPr>
        <w:t xml:space="preserve">  опросов  по  окончанию  обучения  позволяет  получить адекватную  оценку  уровня  мотивации  обучающихся, а  так же  узнать   факторы, снижающие  заинтересованность  обучающихся , и  предпочтения  обучающихся.</w:t>
      </w:r>
    </w:p>
    <w:p w:rsidR="00B1502F" w:rsidRPr="0087735C" w:rsidRDefault="00480E1F" w:rsidP="00005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5C">
        <w:rPr>
          <w:rFonts w:ascii="Times New Roman" w:hAnsi="Times New Roman" w:cs="Times New Roman"/>
          <w:b/>
          <w:sz w:val="24"/>
          <w:szCs w:val="24"/>
        </w:rPr>
        <w:t>АНАЛИЗ УПРАВЛЕНЧЕСКОЙ  ДЕЯТЕЛЬНОСТИ</w:t>
      </w:r>
    </w:p>
    <w:p w:rsidR="00B1502F" w:rsidRPr="0087735C" w:rsidRDefault="009765E8" w:rsidP="00480E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>В стр</w:t>
      </w:r>
      <w:r w:rsidR="0000566A" w:rsidRPr="0087735C">
        <w:rPr>
          <w:rFonts w:ascii="Times New Roman" w:hAnsi="Times New Roman" w:cs="Times New Roman"/>
          <w:sz w:val="24"/>
          <w:szCs w:val="24"/>
        </w:rPr>
        <w:t>а</w:t>
      </w:r>
      <w:r w:rsidRPr="0087735C">
        <w:rPr>
          <w:rFonts w:ascii="Times New Roman" w:hAnsi="Times New Roman" w:cs="Times New Roman"/>
          <w:sz w:val="24"/>
          <w:szCs w:val="24"/>
        </w:rPr>
        <w:t xml:space="preserve">тегию   </w:t>
      </w:r>
      <w:proofErr w:type="gramStart"/>
      <w:r w:rsidRPr="0087735C"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="009D5484" w:rsidRPr="009D5484">
        <w:rPr>
          <w:rFonts w:ascii="Times New Roman" w:hAnsi="Times New Roman" w:cs="Times New Roman"/>
          <w:sz w:val="24"/>
          <w:szCs w:val="24"/>
        </w:rPr>
        <w:t>АНО</w:t>
      </w:r>
      <w:proofErr w:type="gramEnd"/>
      <w:r w:rsidR="009D5484" w:rsidRPr="009D5484">
        <w:rPr>
          <w:rFonts w:ascii="Times New Roman" w:hAnsi="Times New Roman" w:cs="Times New Roman"/>
          <w:sz w:val="24"/>
          <w:szCs w:val="24"/>
        </w:rPr>
        <w:t xml:space="preserve"> ДПО «УК «Развитие»</w:t>
      </w:r>
      <w:r w:rsidR="0000566A" w:rsidRPr="0087735C">
        <w:rPr>
          <w:rFonts w:ascii="Times New Roman" w:hAnsi="Times New Roman" w:cs="Times New Roman"/>
          <w:sz w:val="24"/>
          <w:szCs w:val="24"/>
        </w:rPr>
        <w:t xml:space="preserve"> </w:t>
      </w:r>
      <w:r w:rsidRPr="0087735C">
        <w:rPr>
          <w:rFonts w:ascii="Times New Roman" w:hAnsi="Times New Roman" w:cs="Times New Roman"/>
          <w:sz w:val="24"/>
          <w:szCs w:val="24"/>
        </w:rPr>
        <w:t>заложена  идея  совершенствования  системы  управления,планировани</w:t>
      </w:r>
      <w:r w:rsidR="00480E1F">
        <w:rPr>
          <w:rFonts w:ascii="Times New Roman" w:hAnsi="Times New Roman" w:cs="Times New Roman"/>
          <w:sz w:val="24"/>
          <w:szCs w:val="24"/>
        </w:rPr>
        <w:t>я</w:t>
      </w:r>
      <w:r w:rsidRPr="0087735C">
        <w:rPr>
          <w:rFonts w:ascii="Times New Roman" w:hAnsi="Times New Roman" w:cs="Times New Roman"/>
          <w:sz w:val="24"/>
          <w:szCs w:val="24"/>
        </w:rPr>
        <w:t xml:space="preserve">  результатов</w:t>
      </w:r>
      <w:r w:rsidR="00480E1F">
        <w:rPr>
          <w:rFonts w:ascii="Times New Roman" w:hAnsi="Times New Roman" w:cs="Times New Roman"/>
          <w:sz w:val="24"/>
          <w:szCs w:val="24"/>
        </w:rPr>
        <w:t xml:space="preserve">, </w:t>
      </w:r>
      <w:r w:rsidR="00F2578E">
        <w:rPr>
          <w:rFonts w:ascii="Times New Roman" w:hAnsi="Times New Roman" w:cs="Times New Roman"/>
          <w:sz w:val="24"/>
          <w:szCs w:val="24"/>
        </w:rPr>
        <w:t>разработки</w:t>
      </w:r>
      <w:r w:rsidRPr="0087735C">
        <w:rPr>
          <w:rFonts w:ascii="Times New Roman" w:hAnsi="Times New Roman" w:cs="Times New Roman"/>
          <w:sz w:val="24"/>
          <w:szCs w:val="24"/>
        </w:rPr>
        <w:t xml:space="preserve"> новых  направлений   деятельности.</w:t>
      </w:r>
    </w:p>
    <w:p w:rsidR="00B1502F" w:rsidRPr="0087735C" w:rsidRDefault="009765E8" w:rsidP="00480E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 xml:space="preserve">Высшим  органом  управления  является  </w:t>
      </w:r>
      <w:r w:rsidR="0000566A" w:rsidRPr="0087735C">
        <w:rPr>
          <w:rFonts w:ascii="Times New Roman" w:hAnsi="Times New Roman" w:cs="Times New Roman"/>
          <w:sz w:val="24"/>
          <w:szCs w:val="24"/>
        </w:rPr>
        <w:t>Учредитель.</w:t>
      </w:r>
    </w:p>
    <w:p w:rsidR="00B1502F" w:rsidRPr="0087735C" w:rsidRDefault="009765E8" w:rsidP="00480E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35C">
        <w:rPr>
          <w:rFonts w:ascii="Times New Roman" w:hAnsi="Times New Roman" w:cs="Times New Roman"/>
          <w:sz w:val="24"/>
          <w:szCs w:val="24"/>
        </w:rPr>
        <w:t xml:space="preserve">Система  управления   направлена   на  </w:t>
      </w:r>
      <w:r w:rsidR="0000566A" w:rsidRPr="0087735C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87735C">
        <w:rPr>
          <w:rFonts w:ascii="Times New Roman" w:hAnsi="Times New Roman" w:cs="Times New Roman"/>
          <w:sz w:val="24"/>
          <w:szCs w:val="24"/>
        </w:rPr>
        <w:t xml:space="preserve">  работы  по  организации  учебного  процесса с </w:t>
      </w:r>
      <w:r w:rsidR="00F2578E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87735C">
        <w:rPr>
          <w:rFonts w:ascii="Times New Roman" w:hAnsi="Times New Roman" w:cs="Times New Roman"/>
          <w:sz w:val="24"/>
          <w:szCs w:val="24"/>
        </w:rPr>
        <w:t>обеспечения  реализации  образовательных  программ.</w:t>
      </w:r>
    </w:p>
    <w:p w:rsidR="009765E8" w:rsidRPr="0087735C" w:rsidRDefault="009765E8" w:rsidP="00881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5C">
        <w:rPr>
          <w:rFonts w:ascii="Times New Roman" w:hAnsi="Times New Roman" w:cs="Times New Roman"/>
          <w:b/>
          <w:sz w:val="24"/>
          <w:szCs w:val="24"/>
        </w:rPr>
        <w:t>5.КОНЦЕПТУАЛЬНЫЙ  МОДУЛЬ</w:t>
      </w:r>
    </w:p>
    <w:p w:rsidR="00D94D14" w:rsidRDefault="00D94D14" w:rsidP="00D94D14">
      <w:pPr>
        <w:tabs>
          <w:tab w:val="left" w:pos="18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 определяет основные цели </w:t>
      </w:r>
      <w:r w:rsidR="009D5484" w:rsidRPr="009D5484">
        <w:rPr>
          <w:rFonts w:ascii="Times New Roman" w:hAnsi="Times New Roman" w:cs="Times New Roman"/>
          <w:sz w:val="24"/>
          <w:szCs w:val="24"/>
        </w:rPr>
        <w:t>АНО ДПО «УК «Развитие»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4D14" w:rsidRDefault="00D94D14" w:rsidP="00D9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-функционирование гибкой, вариативной системы обучения,</w:t>
      </w:r>
    </w:p>
    <w:p w:rsidR="00D94D14" w:rsidRDefault="00D94D14" w:rsidP="00D9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эффективного обучения и получения  соответствующих профессиональных навыков слушателями,</w:t>
      </w:r>
    </w:p>
    <w:p w:rsidR="00D94D14" w:rsidRDefault="00D94D14" w:rsidP="00D9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качественного образовательного результата на основе   компетентности ориентированного подхода к образовательной деятельности,</w:t>
      </w:r>
    </w:p>
    <w:p w:rsidR="00D94D14" w:rsidRDefault="00D94D14" w:rsidP="00D9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-совершенствование системы роста педагогических кадров на основе </w:t>
      </w:r>
      <w:r w:rsidR="00480E1F">
        <w:rPr>
          <w:rFonts w:ascii="Times New Roman" w:hAnsi="Times New Roman" w:cs="Times New Roman"/>
          <w:sz w:val="24"/>
          <w:szCs w:val="24"/>
        </w:rPr>
        <w:t>повышения их квалификации</w:t>
      </w:r>
    </w:p>
    <w:p w:rsidR="00D94D14" w:rsidRDefault="00D94D14" w:rsidP="00D9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управленческой деятельности</w:t>
      </w:r>
      <w:r w:rsidR="00480E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инструмента развития организации для достижения  запланированных результатов.</w:t>
      </w:r>
    </w:p>
    <w:p w:rsidR="00D94D14" w:rsidRDefault="00D94D14" w:rsidP="00F25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развития освещает только основные моменты деятельности </w:t>
      </w:r>
      <w:r w:rsidR="009D5484" w:rsidRPr="009D5484">
        <w:rPr>
          <w:rFonts w:ascii="Times New Roman" w:hAnsi="Times New Roman" w:cs="Times New Roman"/>
          <w:sz w:val="24"/>
          <w:szCs w:val="24"/>
        </w:rPr>
        <w:t>АНО ДПО «УК «Развитие»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F456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A34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45691" w:rsidRPr="00B104E4" w:rsidRDefault="00F45691" w:rsidP="00F45691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5"/>
          <w:szCs w:val="25"/>
        </w:rPr>
        <w:lastRenderedPageBreak/>
        <w:t xml:space="preserve">6. </w:t>
      </w:r>
      <w:r w:rsidRPr="00B104E4">
        <w:rPr>
          <w:rFonts w:ascii="Times New Roman" w:hAnsi="Times New Roman"/>
          <w:b/>
          <w:sz w:val="24"/>
          <w:szCs w:val="24"/>
        </w:rPr>
        <w:t xml:space="preserve">Цели и задачи развития по основным направлениям деятельности </w:t>
      </w:r>
    </w:p>
    <w:p w:rsidR="00F45691" w:rsidRPr="00B104E4" w:rsidRDefault="00F45691" w:rsidP="00F456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45691" w:rsidRPr="00B104E4" w:rsidRDefault="00F45691" w:rsidP="00F4569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 xml:space="preserve">6.1. Новые реалии очертили круг задач в подготовке современных выпускников </w:t>
      </w:r>
      <w:r w:rsidR="009D5484" w:rsidRPr="00B104E4">
        <w:rPr>
          <w:rFonts w:ascii="Times New Roman" w:hAnsi="Times New Roman" w:cs="Times New Roman"/>
          <w:sz w:val="24"/>
          <w:szCs w:val="24"/>
        </w:rPr>
        <w:t>АНО ДПО «УК «Развитие»</w:t>
      </w:r>
      <w:r w:rsidRPr="00B104E4">
        <w:rPr>
          <w:rFonts w:ascii="Times New Roman" w:hAnsi="Times New Roman"/>
          <w:sz w:val="24"/>
          <w:szCs w:val="24"/>
        </w:rPr>
        <w:t>:</w:t>
      </w:r>
    </w:p>
    <w:p w:rsidR="00F45691" w:rsidRPr="00B104E4" w:rsidRDefault="00F45691" w:rsidP="00F4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691" w:rsidRPr="00B104E4" w:rsidRDefault="00F45691" w:rsidP="00F456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Разработка и внедрение инновационных технологий в учебном процессе.</w:t>
      </w:r>
    </w:p>
    <w:p w:rsidR="00F45691" w:rsidRPr="00B104E4" w:rsidRDefault="00F45691" w:rsidP="00F456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Формирование в Организации духа лидерства и корпоративной культуры, умения побеждать в конкурентной среде</w:t>
      </w:r>
    </w:p>
    <w:p w:rsidR="00F45691" w:rsidRPr="00B104E4" w:rsidRDefault="00F45691" w:rsidP="00F456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Создание благоприятной внутренней среды, стимулирующей культ знаний, свободное выражение мыслей, идей, творческих способностей.</w:t>
      </w:r>
    </w:p>
    <w:p w:rsidR="00F45691" w:rsidRPr="00B104E4" w:rsidRDefault="00F45691" w:rsidP="00F4569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 xml:space="preserve">6.2. Необычайно важна в новых условиях кадровая политика </w:t>
      </w:r>
      <w:r w:rsidR="009D5484" w:rsidRPr="00B104E4">
        <w:rPr>
          <w:rFonts w:ascii="Times New Roman" w:hAnsi="Times New Roman" w:cs="Times New Roman"/>
          <w:sz w:val="24"/>
          <w:szCs w:val="24"/>
        </w:rPr>
        <w:t>АНО ДПО «УК «Развитие»</w:t>
      </w:r>
      <w:r w:rsidRPr="00B104E4">
        <w:rPr>
          <w:rFonts w:ascii="Times New Roman" w:hAnsi="Times New Roman"/>
          <w:sz w:val="24"/>
          <w:szCs w:val="24"/>
        </w:rPr>
        <w:t>. Она в конечном счете определяет способно ли или не способно Организация обеспечить возможность предоставления современных, качественных, содержательно-обеспеченных образовательных услуг. Наши преподаватели – высококвалифицированные специалисты, с опытом работы.</w:t>
      </w:r>
    </w:p>
    <w:p w:rsidR="00F45691" w:rsidRPr="00B104E4" w:rsidRDefault="00F45691" w:rsidP="00F4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691" w:rsidRPr="00B104E4" w:rsidRDefault="003A34C0" w:rsidP="003A34C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6.3.</w:t>
      </w:r>
      <w:r w:rsidR="00F45691" w:rsidRPr="00B104E4">
        <w:rPr>
          <w:rFonts w:ascii="Times New Roman" w:hAnsi="Times New Roman"/>
          <w:sz w:val="24"/>
          <w:szCs w:val="24"/>
        </w:rPr>
        <w:t xml:space="preserve"> Учитывая социальный заказ общества, запрос  знаний - является</w:t>
      </w:r>
      <w:r w:rsidR="009D5484" w:rsidRPr="00B104E4">
        <w:rPr>
          <w:rFonts w:ascii="Times New Roman" w:hAnsi="Times New Roman"/>
          <w:sz w:val="24"/>
          <w:szCs w:val="24"/>
        </w:rPr>
        <w:t xml:space="preserve"> предметом первой необходимости</w:t>
      </w:r>
      <w:r w:rsidR="00F45691" w:rsidRPr="00B104E4">
        <w:rPr>
          <w:rFonts w:ascii="Times New Roman" w:hAnsi="Times New Roman"/>
          <w:sz w:val="24"/>
          <w:szCs w:val="24"/>
        </w:rPr>
        <w:t>, в связи с чем, Организация уделяет большое внимание:</w:t>
      </w:r>
    </w:p>
    <w:p w:rsidR="00F45691" w:rsidRPr="00B104E4" w:rsidRDefault="00F45691" w:rsidP="00F4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691" w:rsidRPr="00B104E4" w:rsidRDefault="00F45691" w:rsidP="00F4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 xml:space="preserve">к содержанию образования: </w:t>
      </w:r>
    </w:p>
    <w:p w:rsidR="00F45691" w:rsidRPr="00B104E4" w:rsidRDefault="00F45691" w:rsidP="00F456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 xml:space="preserve">качественно новое содержание образования, предоставляющее возможность развитию  свободной и ответственной личности, владеющей высокими навыками, позволяющими ей   быть конкурентоспособной на   рынке труда и успешно адаптироваться в современных жизненных условиях; </w:t>
      </w:r>
    </w:p>
    <w:p w:rsidR="00F45691" w:rsidRPr="00B104E4" w:rsidRDefault="00F45691" w:rsidP="00F456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содержание образования  должно быть способным  гибко реагировать на потребности рынка труда, запросы общества;</w:t>
      </w:r>
    </w:p>
    <w:p w:rsidR="00F45691" w:rsidRPr="00B104E4" w:rsidRDefault="00F45691" w:rsidP="00F456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материально- техническое и  методическое обеспечение образовательного процесса должно соответствовать качественному уровню современной подготовки населения.</w:t>
      </w:r>
    </w:p>
    <w:p w:rsidR="00F45691" w:rsidRPr="00B104E4" w:rsidRDefault="00F45691" w:rsidP="00F4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691" w:rsidRPr="00B104E4" w:rsidRDefault="00F45691" w:rsidP="00F4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к результатам образования:</w:t>
      </w:r>
    </w:p>
    <w:p w:rsidR="00F45691" w:rsidRPr="00B104E4" w:rsidRDefault="00F45691" w:rsidP="00F4569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 xml:space="preserve">обеспечение получения образования;  </w:t>
      </w:r>
    </w:p>
    <w:p w:rsidR="00F45691" w:rsidRPr="00B104E4" w:rsidRDefault="00F45691" w:rsidP="00F4569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способность к самообразованию и творческой самостоятельности;</w:t>
      </w:r>
    </w:p>
    <w:p w:rsidR="00F45691" w:rsidRPr="00B104E4" w:rsidRDefault="00F45691" w:rsidP="00F45691">
      <w:pPr>
        <w:pStyle w:val="ConsPlusNormal"/>
        <w:widowControl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4E4">
        <w:rPr>
          <w:rFonts w:ascii="Times New Roman" w:hAnsi="Times New Roman" w:cs="Times New Roman"/>
          <w:sz w:val="24"/>
          <w:szCs w:val="24"/>
        </w:rPr>
        <w:t>удовлетворение потребностей личности в интеллектуальном, культурном и нравственном развитии посредством получения образования;</w:t>
      </w:r>
    </w:p>
    <w:p w:rsidR="00F45691" w:rsidRPr="00B104E4" w:rsidRDefault="00F45691" w:rsidP="00F45691">
      <w:pPr>
        <w:pStyle w:val="ConsPlusNormal"/>
        <w:widowControl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4E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9D5484" w:rsidRPr="00B104E4">
        <w:rPr>
          <w:rFonts w:ascii="Times New Roman" w:hAnsi="Times New Roman" w:cs="Times New Roman"/>
          <w:sz w:val="24"/>
          <w:szCs w:val="24"/>
        </w:rPr>
        <w:t>обучающихся</w:t>
      </w:r>
      <w:r w:rsidRPr="00B104E4">
        <w:rPr>
          <w:rFonts w:ascii="Times New Roman" w:hAnsi="Times New Roman" w:cs="Times New Roman"/>
          <w:sz w:val="24"/>
          <w:szCs w:val="24"/>
        </w:rPr>
        <w:t xml:space="preserve"> гражданской позиции и трудолюбия, развитие ответственности, самостоятельности и творческой активности;</w:t>
      </w:r>
    </w:p>
    <w:p w:rsidR="00F45691" w:rsidRPr="00B104E4" w:rsidRDefault="00F45691" w:rsidP="00F45691">
      <w:pPr>
        <w:pStyle w:val="ConsPlusNormal"/>
        <w:widowControl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4E4">
        <w:rPr>
          <w:rFonts w:ascii="Times New Roman" w:hAnsi="Times New Roman" w:cs="Times New Roman"/>
          <w:sz w:val="24"/>
          <w:szCs w:val="24"/>
        </w:rPr>
        <w:t xml:space="preserve">сохранение и приумножение нравственных и культурных ценностей общества; </w:t>
      </w:r>
    </w:p>
    <w:p w:rsidR="00F45691" w:rsidRPr="00B104E4" w:rsidRDefault="00F45691" w:rsidP="00F4569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 xml:space="preserve">расширение социального партнерства в рамках международного </w:t>
      </w:r>
      <w:r w:rsidR="009D5484" w:rsidRPr="00B104E4">
        <w:rPr>
          <w:rFonts w:ascii="Times New Roman" w:hAnsi="Times New Roman"/>
          <w:sz w:val="24"/>
          <w:szCs w:val="24"/>
        </w:rPr>
        <w:t>сотрудничества</w:t>
      </w:r>
      <w:r w:rsidRPr="00B104E4">
        <w:rPr>
          <w:rFonts w:ascii="Times New Roman" w:hAnsi="Times New Roman"/>
          <w:sz w:val="24"/>
          <w:szCs w:val="24"/>
        </w:rPr>
        <w:t>.</w:t>
      </w:r>
    </w:p>
    <w:p w:rsidR="00F45691" w:rsidRPr="00B104E4" w:rsidRDefault="00F45691" w:rsidP="00F4569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F45691" w:rsidRPr="00B104E4" w:rsidRDefault="00F45691" w:rsidP="00F4569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к технологиям обучения:</w:t>
      </w:r>
    </w:p>
    <w:p w:rsidR="00F45691" w:rsidRPr="00B104E4" w:rsidRDefault="00F45691" w:rsidP="00F45691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применение технологий активного обучения,  содержащих в себе  личностно-</w:t>
      </w:r>
      <w:proofErr w:type="spellStart"/>
      <w:r w:rsidRPr="00B104E4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B104E4">
        <w:rPr>
          <w:rFonts w:ascii="Times New Roman" w:hAnsi="Times New Roman"/>
          <w:sz w:val="24"/>
          <w:szCs w:val="24"/>
        </w:rPr>
        <w:t xml:space="preserve"> и практико-ориентированные основы.</w:t>
      </w:r>
    </w:p>
    <w:p w:rsidR="00F45691" w:rsidRPr="00B104E4" w:rsidRDefault="00F45691" w:rsidP="00F4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691" w:rsidRPr="00B104E4" w:rsidRDefault="00F45691" w:rsidP="00F4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к работающим преподавателям:</w:t>
      </w:r>
    </w:p>
    <w:p w:rsidR="00F45691" w:rsidRPr="00B104E4" w:rsidRDefault="00F45691" w:rsidP="00F456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 xml:space="preserve">высокий уровень  профессиональной квалификации; </w:t>
      </w:r>
    </w:p>
    <w:p w:rsidR="00F45691" w:rsidRPr="00B104E4" w:rsidRDefault="00F45691" w:rsidP="00F456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педагогическое творчество и профессиональное мастерство;</w:t>
      </w:r>
    </w:p>
    <w:p w:rsidR="00F45691" w:rsidRPr="00B104E4" w:rsidRDefault="00F45691" w:rsidP="00F456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 xml:space="preserve">профессиональная компетентность; </w:t>
      </w:r>
    </w:p>
    <w:p w:rsidR="00F45691" w:rsidRPr="00B104E4" w:rsidRDefault="00F45691" w:rsidP="00F456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 xml:space="preserve">необходимая и достаточная для участия в инновационной деятельности профессиональная подготовка. </w:t>
      </w:r>
    </w:p>
    <w:p w:rsidR="00F45691" w:rsidRPr="00B104E4" w:rsidRDefault="00F45691" w:rsidP="00F4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691" w:rsidRPr="00B104E4" w:rsidRDefault="003A34C0" w:rsidP="003A34C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lastRenderedPageBreak/>
        <w:t xml:space="preserve">6.4. </w:t>
      </w:r>
      <w:r w:rsidR="00F45691" w:rsidRPr="00B104E4">
        <w:rPr>
          <w:rFonts w:ascii="Times New Roman" w:hAnsi="Times New Roman"/>
          <w:sz w:val="24"/>
          <w:szCs w:val="24"/>
        </w:rPr>
        <w:t xml:space="preserve">В рамках данной программы планируется за счет поднятия качества образовательных услуг и  профессиональной подготовки специалистов повлиять на повышение уровня социально-общественных запросов и ожиданий. А это, в свою очередь, дополнительно стимулирует развитие </w:t>
      </w:r>
      <w:r w:rsidR="009D5484" w:rsidRPr="00B104E4">
        <w:rPr>
          <w:rFonts w:ascii="Times New Roman" w:hAnsi="Times New Roman" w:cs="Times New Roman"/>
          <w:sz w:val="24"/>
          <w:szCs w:val="24"/>
        </w:rPr>
        <w:t>АНО ДПО «УК «Развитие»</w:t>
      </w:r>
      <w:r w:rsidR="00F45691" w:rsidRPr="00B104E4">
        <w:rPr>
          <w:rFonts w:ascii="Times New Roman" w:hAnsi="Times New Roman"/>
          <w:sz w:val="24"/>
          <w:szCs w:val="24"/>
        </w:rPr>
        <w:t>,  расширению связей и форм сотрудничества с другими  образовательными Организациями, в том числе международными.</w:t>
      </w:r>
    </w:p>
    <w:p w:rsidR="00F45691" w:rsidRPr="00B104E4" w:rsidRDefault="00F45691" w:rsidP="00F4569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 xml:space="preserve"> В современных условиях международное сотрудничество ставит перед </w:t>
      </w:r>
      <w:r w:rsidR="009D5484" w:rsidRPr="00B104E4">
        <w:rPr>
          <w:rFonts w:ascii="Times New Roman" w:hAnsi="Times New Roman" w:cs="Times New Roman"/>
          <w:sz w:val="24"/>
          <w:szCs w:val="24"/>
        </w:rPr>
        <w:t>АНО ДПО «УК «Развитие»</w:t>
      </w:r>
      <w:r w:rsidR="003A34C0" w:rsidRPr="00B104E4">
        <w:rPr>
          <w:rFonts w:ascii="Times New Roman" w:hAnsi="Times New Roman" w:cs="Times New Roman"/>
          <w:sz w:val="24"/>
          <w:szCs w:val="24"/>
        </w:rPr>
        <w:t xml:space="preserve"> </w:t>
      </w:r>
      <w:r w:rsidRPr="00B104E4"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F45691" w:rsidRPr="00B104E4" w:rsidRDefault="00F45691" w:rsidP="00F4569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Проведение маркетингового исследования международных рынков образования и науки;</w:t>
      </w:r>
    </w:p>
    <w:p w:rsidR="00F45691" w:rsidRPr="00B104E4" w:rsidRDefault="00F45691" w:rsidP="00F4569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 xml:space="preserve">Обмен опытом по основным направлениям деятельности </w:t>
      </w:r>
      <w:r w:rsidR="009D5484" w:rsidRPr="00B104E4">
        <w:rPr>
          <w:rFonts w:ascii="Times New Roman" w:hAnsi="Times New Roman" w:cs="Times New Roman"/>
          <w:sz w:val="24"/>
          <w:szCs w:val="24"/>
        </w:rPr>
        <w:t>АНО ДПО «УК «Развитие»</w:t>
      </w:r>
      <w:r w:rsidRPr="00B104E4">
        <w:rPr>
          <w:rFonts w:ascii="Times New Roman" w:hAnsi="Times New Roman"/>
          <w:sz w:val="24"/>
          <w:szCs w:val="24"/>
        </w:rPr>
        <w:t>;</w:t>
      </w:r>
    </w:p>
    <w:p w:rsidR="00F45691" w:rsidRPr="00B104E4" w:rsidRDefault="00F45691" w:rsidP="00F4569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Организация современных мероприятий (конференции, семинары)</w:t>
      </w:r>
    </w:p>
    <w:p w:rsidR="00F45691" w:rsidRPr="00B104E4" w:rsidRDefault="00F45691" w:rsidP="00F456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br w:type="page"/>
      </w:r>
    </w:p>
    <w:p w:rsidR="00F45691" w:rsidRPr="005905B7" w:rsidRDefault="00F45691" w:rsidP="00F45691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5905B7">
        <w:rPr>
          <w:rFonts w:ascii="Times New Roman" w:hAnsi="Times New Roman"/>
          <w:b/>
          <w:sz w:val="25"/>
          <w:szCs w:val="25"/>
        </w:rPr>
        <w:lastRenderedPageBreak/>
        <w:t xml:space="preserve">Система мероприятий по реализации Программы развития </w:t>
      </w:r>
      <w:r>
        <w:rPr>
          <w:rFonts w:ascii="Times New Roman" w:hAnsi="Times New Roman"/>
          <w:b/>
          <w:sz w:val="25"/>
          <w:szCs w:val="25"/>
        </w:rPr>
        <w:t>Организации</w:t>
      </w:r>
      <w:r w:rsidRPr="005905B7">
        <w:rPr>
          <w:rFonts w:ascii="Times New Roman" w:hAnsi="Times New Roman"/>
          <w:b/>
          <w:sz w:val="25"/>
          <w:szCs w:val="25"/>
        </w:rPr>
        <w:t>.</w:t>
      </w:r>
    </w:p>
    <w:p w:rsidR="00F45691" w:rsidRPr="005905B7" w:rsidRDefault="00F45691" w:rsidP="00F45691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6"/>
        <w:gridCol w:w="3294"/>
        <w:gridCol w:w="9"/>
        <w:gridCol w:w="16"/>
        <w:gridCol w:w="9"/>
        <w:gridCol w:w="2707"/>
        <w:gridCol w:w="9"/>
        <w:gridCol w:w="11"/>
        <w:gridCol w:w="2988"/>
      </w:tblGrid>
      <w:tr w:rsidR="00F45691" w:rsidRPr="005905B7" w:rsidTr="00595DF7">
        <w:tc>
          <w:tcPr>
            <w:tcW w:w="522" w:type="dxa"/>
          </w:tcPr>
          <w:p w:rsidR="00F45691" w:rsidRPr="005905B7" w:rsidRDefault="00F45691" w:rsidP="00595DF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325" w:type="dxa"/>
            <w:gridSpan w:val="4"/>
          </w:tcPr>
          <w:p w:rsidR="00F45691" w:rsidRPr="005905B7" w:rsidRDefault="00F45691" w:rsidP="00595DF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05B7">
              <w:rPr>
                <w:rFonts w:ascii="Times New Roman" w:hAnsi="Times New Roman"/>
                <w:b/>
                <w:sz w:val="25"/>
                <w:szCs w:val="25"/>
              </w:rPr>
              <w:t>Мероприятия</w:t>
            </w:r>
          </w:p>
        </w:tc>
        <w:tc>
          <w:tcPr>
            <w:tcW w:w="2716" w:type="dxa"/>
            <w:gridSpan w:val="2"/>
          </w:tcPr>
          <w:p w:rsidR="00F45691" w:rsidRPr="005905B7" w:rsidRDefault="00F45691" w:rsidP="00595DF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05B7">
              <w:rPr>
                <w:rFonts w:ascii="Times New Roman" w:hAnsi="Times New Roman"/>
                <w:b/>
                <w:sz w:val="25"/>
                <w:szCs w:val="25"/>
              </w:rPr>
              <w:t>Сроки</w:t>
            </w:r>
          </w:p>
        </w:tc>
        <w:tc>
          <w:tcPr>
            <w:tcW w:w="3008" w:type="dxa"/>
            <w:gridSpan w:val="3"/>
          </w:tcPr>
          <w:p w:rsidR="00F45691" w:rsidRPr="005905B7" w:rsidRDefault="00F45691" w:rsidP="00595DF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05B7">
              <w:rPr>
                <w:rFonts w:ascii="Times New Roman" w:hAnsi="Times New Roman"/>
                <w:b/>
                <w:sz w:val="25"/>
                <w:szCs w:val="25"/>
              </w:rPr>
              <w:t>Ответственные</w:t>
            </w:r>
          </w:p>
        </w:tc>
      </w:tr>
      <w:tr w:rsidR="00F45691" w:rsidRPr="005905B7" w:rsidTr="00595DF7">
        <w:tc>
          <w:tcPr>
            <w:tcW w:w="522" w:type="dxa"/>
          </w:tcPr>
          <w:p w:rsidR="00F45691" w:rsidRPr="005905B7" w:rsidRDefault="00F45691" w:rsidP="00595DF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325" w:type="dxa"/>
            <w:gridSpan w:val="4"/>
          </w:tcPr>
          <w:p w:rsidR="00F45691" w:rsidRPr="005905B7" w:rsidRDefault="00F45691" w:rsidP="00595DF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 xml:space="preserve">Совершенствование структуры и управления </w:t>
            </w:r>
            <w:r>
              <w:rPr>
                <w:rFonts w:ascii="Times New Roman" w:hAnsi="Times New Roman"/>
                <w:sz w:val="25"/>
                <w:szCs w:val="25"/>
              </w:rPr>
              <w:t>Организации</w:t>
            </w:r>
          </w:p>
        </w:tc>
        <w:tc>
          <w:tcPr>
            <w:tcW w:w="2716" w:type="dxa"/>
            <w:gridSpan w:val="2"/>
          </w:tcPr>
          <w:p w:rsidR="00F45691" w:rsidRPr="005905B7" w:rsidRDefault="00F45691" w:rsidP="003A34C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sz w:val="25"/>
                <w:szCs w:val="25"/>
              </w:rPr>
              <w:t>8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3A34C0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3008" w:type="dxa"/>
            <w:gridSpan w:val="3"/>
          </w:tcPr>
          <w:p w:rsidR="00F45691" w:rsidRPr="005905B7" w:rsidRDefault="00F45691" w:rsidP="00595DF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Учредител</w:t>
            </w:r>
            <w:r>
              <w:rPr>
                <w:rFonts w:ascii="Times New Roman" w:hAnsi="Times New Roman"/>
                <w:sz w:val="25"/>
                <w:szCs w:val="25"/>
              </w:rPr>
              <w:t>ь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45691" w:rsidRPr="009D5484" w:rsidRDefault="009D5484" w:rsidP="00595DF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5484">
              <w:rPr>
                <w:rFonts w:ascii="Times New Roman" w:hAnsi="Times New Roman"/>
                <w:sz w:val="25"/>
                <w:szCs w:val="25"/>
              </w:rPr>
              <w:t>Д</w:t>
            </w:r>
            <w:r w:rsidR="00F45691" w:rsidRPr="009D5484">
              <w:rPr>
                <w:rFonts w:ascii="Times New Roman" w:hAnsi="Times New Roman"/>
                <w:sz w:val="25"/>
                <w:szCs w:val="25"/>
              </w:rPr>
              <w:t>иректор</w:t>
            </w:r>
          </w:p>
        </w:tc>
      </w:tr>
      <w:tr w:rsidR="00F45691" w:rsidRPr="005905B7" w:rsidTr="00595DF7">
        <w:tc>
          <w:tcPr>
            <w:tcW w:w="528" w:type="dxa"/>
            <w:gridSpan w:val="2"/>
          </w:tcPr>
          <w:p w:rsidR="00F45691" w:rsidRPr="005905B7" w:rsidRDefault="00F45691" w:rsidP="00595DF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328" w:type="dxa"/>
            <w:gridSpan w:val="4"/>
          </w:tcPr>
          <w:p w:rsidR="00F45691" w:rsidRPr="005905B7" w:rsidRDefault="00F45691" w:rsidP="00595DF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Совершенствование системы обучения</w:t>
            </w:r>
          </w:p>
        </w:tc>
        <w:tc>
          <w:tcPr>
            <w:tcW w:w="2707" w:type="dxa"/>
          </w:tcPr>
          <w:p w:rsidR="00F45691" w:rsidRPr="005905B7" w:rsidRDefault="00F45691" w:rsidP="00595DF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sz w:val="25"/>
                <w:szCs w:val="25"/>
              </w:rPr>
              <w:t>8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3008" w:type="dxa"/>
            <w:gridSpan w:val="3"/>
          </w:tcPr>
          <w:p w:rsidR="009D5484" w:rsidRDefault="009D5484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</w:t>
            </w:r>
            <w:r w:rsidR="00F45691" w:rsidRPr="005905B7">
              <w:rPr>
                <w:rFonts w:ascii="Times New Roman" w:hAnsi="Times New Roman"/>
                <w:sz w:val="25"/>
                <w:szCs w:val="25"/>
              </w:rPr>
              <w:t xml:space="preserve">иректор </w:t>
            </w:r>
          </w:p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Педагогические работники</w:t>
            </w:r>
          </w:p>
        </w:tc>
      </w:tr>
      <w:tr w:rsidR="00F45691" w:rsidRPr="005905B7" w:rsidTr="00595DF7">
        <w:tc>
          <w:tcPr>
            <w:tcW w:w="528" w:type="dxa"/>
            <w:gridSpan w:val="2"/>
          </w:tcPr>
          <w:p w:rsidR="00F45691" w:rsidRPr="005905B7" w:rsidRDefault="00F45691" w:rsidP="00595DF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328" w:type="dxa"/>
            <w:gridSpan w:val="4"/>
          </w:tcPr>
          <w:p w:rsidR="00F45691" w:rsidRPr="005905B7" w:rsidRDefault="00F45691" w:rsidP="00595DF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Совершенствование службы оценки качества образования.</w:t>
            </w:r>
          </w:p>
        </w:tc>
        <w:tc>
          <w:tcPr>
            <w:tcW w:w="2707" w:type="dxa"/>
          </w:tcPr>
          <w:p w:rsidR="00F45691" w:rsidRPr="005905B7" w:rsidRDefault="00F45691" w:rsidP="00595DF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sz w:val="25"/>
                <w:szCs w:val="25"/>
              </w:rPr>
              <w:t>8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3008" w:type="dxa"/>
            <w:gridSpan w:val="3"/>
          </w:tcPr>
          <w:p w:rsidR="009D5484" w:rsidRDefault="009D5484" w:rsidP="009D54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 xml:space="preserve">иректор </w:t>
            </w:r>
          </w:p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 xml:space="preserve"> Педагогические работники</w:t>
            </w:r>
          </w:p>
        </w:tc>
      </w:tr>
      <w:tr w:rsidR="00F45691" w:rsidRPr="005905B7" w:rsidTr="00595DF7">
        <w:tc>
          <w:tcPr>
            <w:tcW w:w="528" w:type="dxa"/>
            <w:gridSpan w:val="2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3303" w:type="dxa"/>
            <w:gridSpan w:val="2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Систематическая подготовка и проведение мастер-классов для преподавателей</w:t>
            </w:r>
          </w:p>
        </w:tc>
        <w:tc>
          <w:tcPr>
            <w:tcW w:w="2741" w:type="dxa"/>
            <w:gridSpan w:val="4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sz w:val="25"/>
                <w:szCs w:val="25"/>
              </w:rPr>
              <w:t>8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2999" w:type="dxa"/>
            <w:gridSpan w:val="2"/>
          </w:tcPr>
          <w:p w:rsidR="009D5484" w:rsidRDefault="009D5484" w:rsidP="009D54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 xml:space="preserve">иректор </w:t>
            </w:r>
          </w:p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45691" w:rsidRPr="005905B7" w:rsidTr="00595DF7">
        <w:tc>
          <w:tcPr>
            <w:tcW w:w="528" w:type="dxa"/>
            <w:gridSpan w:val="2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3303" w:type="dxa"/>
            <w:gridSpan w:val="2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Распространение передового опыта</w:t>
            </w:r>
          </w:p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Развития международного сотрудничества</w:t>
            </w:r>
          </w:p>
        </w:tc>
        <w:tc>
          <w:tcPr>
            <w:tcW w:w="2741" w:type="dxa"/>
            <w:gridSpan w:val="4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2999" w:type="dxa"/>
            <w:gridSpan w:val="2"/>
          </w:tcPr>
          <w:p w:rsidR="009D5484" w:rsidRDefault="009D5484" w:rsidP="009D54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 xml:space="preserve">иректор </w:t>
            </w:r>
          </w:p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45691" w:rsidRPr="005905B7" w:rsidTr="00595DF7">
        <w:tc>
          <w:tcPr>
            <w:tcW w:w="528" w:type="dxa"/>
            <w:gridSpan w:val="2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3303" w:type="dxa"/>
            <w:gridSpan w:val="2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Организация повышения квалификации преподавателей</w:t>
            </w:r>
          </w:p>
        </w:tc>
        <w:tc>
          <w:tcPr>
            <w:tcW w:w="2741" w:type="dxa"/>
            <w:gridSpan w:val="4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  <w:tc>
          <w:tcPr>
            <w:tcW w:w="2999" w:type="dxa"/>
            <w:gridSpan w:val="2"/>
          </w:tcPr>
          <w:p w:rsidR="009D5484" w:rsidRDefault="009D5484" w:rsidP="009D54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 xml:space="preserve">иректор </w:t>
            </w:r>
          </w:p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45691" w:rsidRPr="005905B7" w:rsidTr="00595DF7">
        <w:tc>
          <w:tcPr>
            <w:tcW w:w="528" w:type="dxa"/>
            <w:gridSpan w:val="2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3303" w:type="dxa"/>
            <w:gridSpan w:val="2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Организация и проведение аттестации преподавателей</w:t>
            </w:r>
          </w:p>
        </w:tc>
        <w:tc>
          <w:tcPr>
            <w:tcW w:w="2741" w:type="dxa"/>
            <w:gridSpan w:val="4"/>
          </w:tcPr>
          <w:p w:rsidR="00F45691" w:rsidRPr="005905B7" w:rsidRDefault="00F45691" w:rsidP="003A34C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20</w:t>
            </w:r>
            <w:r w:rsidR="003A34C0"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2999" w:type="dxa"/>
            <w:gridSpan w:val="2"/>
          </w:tcPr>
          <w:p w:rsidR="009D5484" w:rsidRDefault="009D5484" w:rsidP="009D54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 xml:space="preserve">иректор </w:t>
            </w:r>
          </w:p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45691" w:rsidRPr="005905B7" w:rsidTr="00595DF7">
        <w:tc>
          <w:tcPr>
            <w:tcW w:w="528" w:type="dxa"/>
            <w:gridSpan w:val="2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3294" w:type="dxa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Приобретение оборудования</w:t>
            </w:r>
          </w:p>
        </w:tc>
        <w:tc>
          <w:tcPr>
            <w:tcW w:w="2750" w:type="dxa"/>
            <w:gridSpan w:val="5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sz w:val="25"/>
                <w:szCs w:val="25"/>
              </w:rPr>
              <w:t>8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2999" w:type="dxa"/>
            <w:gridSpan w:val="2"/>
          </w:tcPr>
          <w:p w:rsidR="009D5484" w:rsidRDefault="009D5484" w:rsidP="009D54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 xml:space="preserve">иректор </w:t>
            </w:r>
          </w:p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45691" w:rsidRPr="005905B7" w:rsidTr="00595DF7">
        <w:tc>
          <w:tcPr>
            <w:tcW w:w="528" w:type="dxa"/>
            <w:gridSpan w:val="2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3294" w:type="dxa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Приобретение учебной и методической литературы</w:t>
            </w:r>
          </w:p>
        </w:tc>
        <w:tc>
          <w:tcPr>
            <w:tcW w:w="2750" w:type="dxa"/>
            <w:gridSpan w:val="5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sz w:val="25"/>
                <w:szCs w:val="25"/>
              </w:rPr>
              <w:t>8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2999" w:type="dxa"/>
            <w:gridSpan w:val="2"/>
          </w:tcPr>
          <w:p w:rsidR="009D5484" w:rsidRDefault="009D5484" w:rsidP="009D54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 xml:space="preserve">иректор </w:t>
            </w:r>
          </w:p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45691" w:rsidRPr="005905B7" w:rsidTr="00595DF7">
        <w:tc>
          <w:tcPr>
            <w:tcW w:w="528" w:type="dxa"/>
            <w:gridSpan w:val="2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3294" w:type="dxa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Приобретение мебели и оборудования для отдельных учебных кабинетов</w:t>
            </w:r>
          </w:p>
        </w:tc>
        <w:tc>
          <w:tcPr>
            <w:tcW w:w="2750" w:type="dxa"/>
            <w:gridSpan w:val="5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sz w:val="25"/>
                <w:szCs w:val="25"/>
              </w:rPr>
              <w:t>8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2999" w:type="dxa"/>
            <w:gridSpan w:val="2"/>
          </w:tcPr>
          <w:p w:rsidR="009D5484" w:rsidRDefault="009D5484" w:rsidP="009D54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 xml:space="preserve">иректор </w:t>
            </w:r>
          </w:p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45691" w:rsidRPr="005905B7" w:rsidTr="00595DF7">
        <w:tc>
          <w:tcPr>
            <w:tcW w:w="528" w:type="dxa"/>
            <w:gridSpan w:val="2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3319" w:type="dxa"/>
            <w:gridSpan w:val="3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Расширение перечня образовательных услуг с учетом спроса рынка труда</w:t>
            </w:r>
          </w:p>
          <w:p w:rsidR="00F45691" w:rsidRPr="005905B7" w:rsidRDefault="00F45691" w:rsidP="003A34C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 xml:space="preserve">Разработка и утверждение программ </w:t>
            </w:r>
          </w:p>
        </w:tc>
        <w:tc>
          <w:tcPr>
            <w:tcW w:w="2736" w:type="dxa"/>
            <w:gridSpan w:val="4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sz w:val="25"/>
                <w:szCs w:val="25"/>
              </w:rPr>
              <w:t>8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2988" w:type="dxa"/>
          </w:tcPr>
          <w:p w:rsidR="009D5484" w:rsidRDefault="009D5484" w:rsidP="009D54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 xml:space="preserve">иректор </w:t>
            </w:r>
          </w:p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45691" w:rsidRPr="005905B7" w:rsidTr="00595DF7">
        <w:tc>
          <w:tcPr>
            <w:tcW w:w="528" w:type="dxa"/>
            <w:gridSpan w:val="2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3319" w:type="dxa"/>
            <w:gridSpan w:val="3"/>
          </w:tcPr>
          <w:p w:rsidR="00F45691" w:rsidRPr="005905B7" w:rsidRDefault="00F45691" w:rsidP="00595DF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Пересмотр штатного расписания с учетом дополнений штатных единиц преподавателей</w:t>
            </w:r>
          </w:p>
        </w:tc>
        <w:tc>
          <w:tcPr>
            <w:tcW w:w="2736" w:type="dxa"/>
            <w:gridSpan w:val="4"/>
          </w:tcPr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05B7">
              <w:rPr>
                <w:rFonts w:ascii="Times New Roman" w:hAnsi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sz w:val="25"/>
                <w:szCs w:val="25"/>
              </w:rPr>
              <w:t>8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2988" w:type="dxa"/>
          </w:tcPr>
          <w:p w:rsidR="009D5484" w:rsidRDefault="009D5484" w:rsidP="009D54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</w:t>
            </w:r>
            <w:r w:rsidRPr="005905B7">
              <w:rPr>
                <w:rFonts w:ascii="Times New Roman" w:hAnsi="Times New Roman"/>
                <w:sz w:val="25"/>
                <w:szCs w:val="25"/>
              </w:rPr>
              <w:t xml:space="preserve">иректор </w:t>
            </w:r>
          </w:p>
          <w:p w:rsidR="00F45691" w:rsidRPr="005905B7" w:rsidRDefault="00F45691" w:rsidP="00595D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F45691" w:rsidRPr="005905B7" w:rsidRDefault="00F45691" w:rsidP="00F45691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45691" w:rsidRPr="005905B7" w:rsidRDefault="00F45691" w:rsidP="00F45691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5905B7">
        <w:rPr>
          <w:rFonts w:ascii="Times New Roman" w:hAnsi="Times New Roman"/>
          <w:sz w:val="25"/>
          <w:szCs w:val="25"/>
        </w:rPr>
        <w:br w:type="page"/>
      </w:r>
    </w:p>
    <w:p w:rsidR="00F45691" w:rsidRPr="005905B7" w:rsidRDefault="00F45691" w:rsidP="00F45691">
      <w:pPr>
        <w:numPr>
          <w:ilvl w:val="0"/>
          <w:numId w:val="2"/>
        </w:num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905B7">
        <w:rPr>
          <w:rFonts w:ascii="Times New Roman" w:hAnsi="Times New Roman"/>
          <w:b/>
          <w:sz w:val="25"/>
          <w:szCs w:val="25"/>
        </w:rPr>
        <w:lastRenderedPageBreak/>
        <w:t>Ожидаемые результаты</w:t>
      </w:r>
    </w:p>
    <w:p w:rsidR="00F45691" w:rsidRPr="005905B7" w:rsidRDefault="00F45691" w:rsidP="00F45691">
      <w:pPr>
        <w:ind w:right="-1"/>
        <w:rPr>
          <w:rFonts w:ascii="Times New Roman" w:hAnsi="Times New Roman"/>
          <w:b/>
          <w:sz w:val="25"/>
          <w:szCs w:val="25"/>
        </w:rPr>
      </w:pPr>
    </w:p>
    <w:p w:rsidR="00F45691" w:rsidRPr="009D5484" w:rsidRDefault="00F45691" w:rsidP="00F45691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5484">
        <w:rPr>
          <w:rFonts w:ascii="Times New Roman" w:hAnsi="Times New Roman"/>
          <w:sz w:val="24"/>
          <w:szCs w:val="24"/>
        </w:rPr>
        <w:t xml:space="preserve">Результаты деятельности </w:t>
      </w:r>
      <w:r w:rsidR="009D5484" w:rsidRPr="009D5484">
        <w:rPr>
          <w:rFonts w:ascii="Times New Roman" w:hAnsi="Times New Roman" w:cs="Times New Roman"/>
          <w:sz w:val="24"/>
          <w:szCs w:val="24"/>
        </w:rPr>
        <w:t>АНО ДПО «УК «</w:t>
      </w:r>
      <w:proofErr w:type="gramStart"/>
      <w:r w:rsidR="009D5484" w:rsidRPr="009D5484">
        <w:rPr>
          <w:rFonts w:ascii="Times New Roman" w:hAnsi="Times New Roman" w:cs="Times New Roman"/>
          <w:sz w:val="24"/>
          <w:szCs w:val="24"/>
        </w:rPr>
        <w:t>Развитие»</w:t>
      </w:r>
      <w:r w:rsidR="003A34C0" w:rsidRPr="009D5484">
        <w:rPr>
          <w:rFonts w:ascii="Times New Roman" w:hAnsi="Times New Roman" w:cs="Times New Roman"/>
          <w:sz w:val="24"/>
          <w:szCs w:val="24"/>
        </w:rPr>
        <w:t xml:space="preserve"> </w:t>
      </w:r>
      <w:r w:rsidRPr="009D5484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9D5484">
        <w:rPr>
          <w:rFonts w:ascii="Times New Roman" w:hAnsi="Times New Roman"/>
          <w:sz w:val="24"/>
          <w:szCs w:val="24"/>
        </w:rPr>
        <w:t xml:space="preserve"> момент окончания реализации намеченных мероприятий Программы развития будут состоять в повышении конкурентоспособности выпускников Организации и укреплении собственных конкурентных преимуществ через:</w:t>
      </w:r>
    </w:p>
    <w:p w:rsidR="00F45691" w:rsidRPr="009D5484" w:rsidRDefault="00F45691" w:rsidP="00F4569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5484">
        <w:rPr>
          <w:rFonts w:ascii="Times New Roman" w:hAnsi="Times New Roman"/>
          <w:sz w:val="24"/>
          <w:szCs w:val="24"/>
        </w:rPr>
        <w:t xml:space="preserve">совершенствование качества образования путем повышения уровня социальной и профессиональной компетентности обучающихся </w:t>
      </w:r>
    </w:p>
    <w:p w:rsidR="00F45691" w:rsidRPr="009D5484" w:rsidRDefault="00F45691" w:rsidP="00F4569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5484">
        <w:rPr>
          <w:rFonts w:ascii="Times New Roman" w:hAnsi="Times New Roman"/>
          <w:sz w:val="24"/>
          <w:szCs w:val="24"/>
        </w:rPr>
        <w:t xml:space="preserve">повышение информационной доступности Организации путем реализации эффективной коммуникационной стратегии со средствами массовой информации; </w:t>
      </w:r>
    </w:p>
    <w:p w:rsidR="00F45691" w:rsidRPr="009D5484" w:rsidRDefault="00F45691" w:rsidP="00F4569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5484">
        <w:rPr>
          <w:rFonts w:ascii="Times New Roman" w:hAnsi="Times New Roman"/>
          <w:sz w:val="24"/>
          <w:szCs w:val="24"/>
        </w:rPr>
        <w:t xml:space="preserve">совершенствование финансово-экономической системы управления Организации: расширение партнерских связей с коммерческим сектором для привлечения средств </w:t>
      </w:r>
      <w:proofErr w:type="spellStart"/>
      <w:r w:rsidRPr="009D548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D5484">
        <w:rPr>
          <w:rFonts w:ascii="Times New Roman" w:hAnsi="Times New Roman"/>
          <w:sz w:val="24"/>
          <w:szCs w:val="24"/>
        </w:rPr>
        <w:t xml:space="preserve">; </w:t>
      </w:r>
    </w:p>
    <w:p w:rsidR="00F45691" w:rsidRPr="009D5484" w:rsidRDefault="00F45691" w:rsidP="00F4569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5484">
        <w:rPr>
          <w:rFonts w:ascii="Times New Roman" w:hAnsi="Times New Roman"/>
          <w:sz w:val="24"/>
          <w:szCs w:val="24"/>
        </w:rPr>
        <w:t xml:space="preserve">предоставление дополнительных образовательных услуг на платной основе; </w:t>
      </w:r>
    </w:p>
    <w:p w:rsidR="00F45691" w:rsidRPr="009D5484" w:rsidRDefault="00F45691" w:rsidP="00F4569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5484">
        <w:rPr>
          <w:rFonts w:ascii="Times New Roman" w:hAnsi="Times New Roman"/>
          <w:sz w:val="24"/>
          <w:szCs w:val="24"/>
        </w:rPr>
        <w:t>укрепление репутации Организации и его общественной полезности в рамках среднесрочного и долгосрочного стратегического партнерства с целью выполнения миссии Организации, сформулированной Программой развития.</w:t>
      </w:r>
    </w:p>
    <w:p w:rsidR="00F45691" w:rsidRPr="00B104E4" w:rsidRDefault="00F45691" w:rsidP="00F45691">
      <w:pPr>
        <w:jc w:val="both"/>
        <w:rPr>
          <w:rFonts w:ascii="Times New Roman" w:hAnsi="Times New Roman"/>
          <w:sz w:val="24"/>
          <w:szCs w:val="24"/>
        </w:rPr>
      </w:pPr>
    </w:p>
    <w:p w:rsidR="00F45691" w:rsidRPr="00B104E4" w:rsidRDefault="00F45691" w:rsidP="00F45691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Экономический эффект от реализации Программы развития:</w:t>
      </w:r>
    </w:p>
    <w:p w:rsidR="00F45691" w:rsidRPr="00B104E4" w:rsidRDefault="00F45691" w:rsidP="00F4569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увеличение доходов Организации от реализации различных программ обучения иностранному языку из всех источников по приоритетным направлениям развития Организации.</w:t>
      </w:r>
    </w:p>
    <w:p w:rsidR="00F45691" w:rsidRPr="00B104E4" w:rsidRDefault="00F45691" w:rsidP="00F45691">
      <w:pPr>
        <w:jc w:val="both"/>
        <w:rPr>
          <w:rFonts w:ascii="Times New Roman" w:hAnsi="Times New Roman"/>
          <w:sz w:val="24"/>
          <w:szCs w:val="24"/>
        </w:rPr>
      </w:pPr>
    </w:p>
    <w:p w:rsidR="00F45691" w:rsidRPr="00B104E4" w:rsidRDefault="00F45691" w:rsidP="00F45691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Социальный эффект  от реализации мероприятий Программы развития Организации:</w:t>
      </w:r>
    </w:p>
    <w:p w:rsidR="00F45691" w:rsidRPr="00B104E4" w:rsidRDefault="00F45691" w:rsidP="00F4569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обновление материально-технического оснащения Организации, функционирование развитой учебно-образовательной и инновационной инфраструктуры могут создать условия сотрудничества и обучения в Организации еще более привлекательными  для граждан любых возрастов и национальностей.</w:t>
      </w:r>
    </w:p>
    <w:p w:rsidR="00F45691" w:rsidRPr="00B104E4" w:rsidRDefault="00F45691" w:rsidP="00F45691">
      <w:pPr>
        <w:jc w:val="both"/>
        <w:rPr>
          <w:rFonts w:ascii="Times New Roman" w:hAnsi="Times New Roman"/>
          <w:sz w:val="24"/>
          <w:szCs w:val="24"/>
        </w:rPr>
      </w:pPr>
    </w:p>
    <w:p w:rsidR="00F45691" w:rsidRPr="00B104E4" w:rsidRDefault="00F45691" w:rsidP="00F4569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04E4">
        <w:rPr>
          <w:rFonts w:ascii="Times New Roman" w:hAnsi="Times New Roman"/>
          <w:b/>
          <w:sz w:val="24"/>
          <w:szCs w:val="24"/>
        </w:rPr>
        <w:t>Выводы</w:t>
      </w:r>
    </w:p>
    <w:p w:rsidR="00F45691" w:rsidRPr="00B104E4" w:rsidRDefault="00F45691" w:rsidP="00F45691">
      <w:pPr>
        <w:rPr>
          <w:rFonts w:ascii="Times New Roman" w:hAnsi="Times New Roman"/>
          <w:b/>
          <w:sz w:val="24"/>
          <w:szCs w:val="24"/>
        </w:rPr>
      </w:pPr>
    </w:p>
    <w:p w:rsidR="00F45691" w:rsidRPr="00B104E4" w:rsidRDefault="00F45691" w:rsidP="00F4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 xml:space="preserve">В качестве вывода можно кратко определить ключевые идеи подхода к образованию в Программе развития:  </w:t>
      </w:r>
    </w:p>
    <w:p w:rsidR="00F45691" w:rsidRPr="00B104E4" w:rsidRDefault="00F45691" w:rsidP="00F4569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 xml:space="preserve">будущее предстает для нас как пространство возможностей, а настоящее как процесс отбора;  </w:t>
      </w:r>
    </w:p>
    <w:p w:rsidR="00F45691" w:rsidRPr="00B104E4" w:rsidRDefault="00F45691" w:rsidP="00F4569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система образования должна быть открытой и динамичной;</w:t>
      </w:r>
    </w:p>
    <w:p w:rsidR="00F45691" w:rsidRPr="00B104E4" w:rsidRDefault="00F45691" w:rsidP="00F4569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в открытой системе каждый человек рассматривается как неповторимая индивидуальность;</w:t>
      </w:r>
    </w:p>
    <w:p w:rsidR="00F45691" w:rsidRPr="00B104E4" w:rsidRDefault="00F45691" w:rsidP="00F4569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>принципы самоорганизации, реализующиеся в саморазвивающейся среде, предполагают совместное творчество организаторов, преподавателей, обучающихся в определении целей, задач, стратегии.</w:t>
      </w:r>
    </w:p>
    <w:p w:rsidR="00F45691" w:rsidRPr="00B104E4" w:rsidRDefault="00F45691" w:rsidP="00F4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691" w:rsidRPr="00B104E4" w:rsidRDefault="00F45691" w:rsidP="00F45691">
      <w:pPr>
        <w:spacing w:after="0" w:line="240" w:lineRule="auto"/>
        <w:jc w:val="both"/>
        <w:rPr>
          <w:sz w:val="24"/>
          <w:szCs w:val="24"/>
        </w:rPr>
      </w:pPr>
      <w:r w:rsidRPr="00B104E4">
        <w:rPr>
          <w:rFonts w:ascii="Times New Roman" w:hAnsi="Times New Roman"/>
          <w:sz w:val="24"/>
          <w:szCs w:val="24"/>
        </w:rPr>
        <w:t xml:space="preserve">Целью образования в </w:t>
      </w:r>
      <w:r w:rsidR="00B104E4" w:rsidRPr="00B104E4">
        <w:rPr>
          <w:rFonts w:ascii="Times New Roman" w:hAnsi="Times New Roman" w:cs="Times New Roman"/>
          <w:sz w:val="24"/>
          <w:szCs w:val="24"/>
        </w:rPr>
        <w:t>АНО ДПО «УК «</w:t>
      </w:r>
      <w:proofErr w:type="gramStart"/>
      <w:r w:rsidR="00B104E4" w:rsidRPr="00B104E4">
        <w:rPr>
          <w:rFonts w:ascii="Times New Roman" w:hAnsi="Times New Roman" w:cs="Times New Roman"/>
          <w:sz w:val="24"/>
          <w:szCs w:val="24"/>
        </w:rPr>
        <w:t>Развитие»</w:t>
      </w:r>
      <w:r w:rsidR="003A34C0" w:rsidRPr="00B104E4">
        <w:rPr>
          <w:rFonts w:ascii="Times New Roman" w:hAnsi="Times New Roman" w:cs="Times New Roman"/>
          <w:sz w:val="24"/>
          <w:szCs w:val="24"/>
        </w:rPr>
        <w:t xml:space="preserve"> </w:t>
      </w:r>
      <w:r w:rsidRPr="00B104E4">
        <w:rPr>
          <w:rFonts w:ascii="Times New Roman" w:hAnsi="Times New Roman"/>
          <w:sz w:val="24"/>
          <w:szCs w:val="24"/>
        </w:rPr>
        <w:t xml:space="preserve"> является</w:t>
      </w:r>
      <w:proofErr w:type="gramEnd"/>
      <w:r w:rsidRPr="00B104E4">
        <w:rPr>
          <w:rFonts w:ascii="Times New Roman" w:hAnsi="Times New Roman"/>
          <w:sz w:val="24"/>
          <w:szCs w:val="24"/>
        </w:rPr>
        <w:t xml:space="preserve"> обучение </w:t>
      </w:r>
      <w:r w:rsidR="003A34C0" w:rsidRPr="00B104E4">
        <w:rPr>
          <w:rFonts w:ascii="Times New Roman" w:hAnsi="Times New Roman"/>
          <w:sz w:val="24"/>
          <w:szCs w:val="24"/>
        </w:rPr>
        <w:t>по программам профессионального обучения и программам дополнительного профессионального обучения</w:t>
      </w:r>
    </w:p>
    <w:p w:rsidR="00F45691" w:rsidRPr="00B104E4" w:rsidRDefault="00F45691" w:rsidP="00F25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4E4" w:rsidRPr="00B104E4" w:rsidRDefault="00B1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04E4" w:rsidRPr="00B104E4" w:rsidSect="0019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671"/>
    <w:multiLevelType w:val="hybridMultilevel"/>
    <w:tmpl w:val="2DDA7AB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3791"/>
    <w:multiLevelType w:val="multilevel"/>
    <w:tmpl w:val="CF5203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147E64"/>
    <w:multiLevelType w:val="hybridMultilevel"/>
    <w:tmpl w:val="21563EA0"/>
    <w:lvl w:ilvl="0" w:tplc="041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60049"/>
    <w:multiLevelType w:val="hybridMultilevel"/>
    <w:tmpl w:val="8A5A4988"/>
    <w:lvl w:ilvl="0" w:tplc="C17AE1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0BDA"/>
    <w:multiLevelType w:val="hybridMultilevel"/>
    <w:tmpl w:val="A76E97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D03AA"/>
    <w:multiLevelType w:val="hybridMultilevel"/>
    <w:tmpl w:val="8690A380"/>
    <w:lvl w:ilvl="0" w:tplc="C17AE1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56B4C"/>
    <w:multiLevelType w:val="hybridMultilevel"/>
    <w:tmpl w:val="049E8E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72112"/>
    <w:multiLevelType w:val="hybridMultilevel"/>
    <w:tmpl w:val="E460D3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074AB"/>
    <w:multiLevelType w:val="hybridMultilevel"/>
    <w:tmpl w:val="BFE40372"/>
    <w:lvl w:ilvl="0" w:tplc="C17AE1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833BF"/>
    <w:multiLevelType w:val="multilevel"/>
    <w:tmpl w:val="47B2C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0EE1B24"/>
    <w:multiLevelType w:val="hybridMultilevel"/>
    <w:tmpl w:val="E608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343"/>
    <w:rsid w:val="0000566A"/>
    <w:rsid w:val="00016673"/>
    <w:rsid w:val="0008605D"/>
    <w:rsid w:val="000B655D"/>
    <w:rsid w:val="000C5E8E"/>
    <w:rsid w:val="000F0B00"/>
    <w:rsid w:val="001274B2"/>
    <w:rsid w:val="00156F93"/>
    <w:rsid w:val="001627D4"/>
    <w:rsid w:val="00185FD5"/>
    <w:rsid w:val="001972B6"/>
    <w:rsid w:val="001B2F5A"/>
    <w:rsid w:val="002C2437"/>
    <w:rsid w:val="002D6C77"/>
    <w:rsid w:val="00384247"/>
    <w:rsid w:val="003A34C0"/>
    <w:rsid w:val="00450235"/>
    <w:rsid w:val="00480E1F"/>
    <w:rsid w:val="004835AB"/>
    <w:rsid w:val="00543F3D"/>
    <w:rsid w:val="005675B3"/>
    <w:rsid w:val="005A7DD9"/>
    <w:rsid w:val="005E7404"/>
    <w:rsid w:val="00612082"/>
    <w:rsid w:val="00614DE6"/>
    <w:rsid w:val="00656862"/>
    <w:rsid w:val="00690530"/>
    <w:rsid w:val="006B2398"/>
    <w:rsid w:val="006D24D4"/>
    <w:rsid w:val="006F3975"/>
    <w:rsid w:val="0075397B"/>
    <w:rsid w:val="00771F84"/>
    <w:rsid w:val="00800486"/>
    <w:rsid w:val="00824BB7"/>
    <w:rsid w:val="0087735C"/>
    <w:rsid w:val="00881286"/>
    <w:rsid w:val="009367E5"/>
    <w:rsid w:val="009765E8"/>
    <w:rsid w:val="009B42F6"/>
    <w:rsid w:val="009D5484"/>
    <w:rsid w:val="00A34343"/>
    <w:rsid w:val="00A828BB"/>
    <w:rsid w:val="00AC2F94"/>
    <w:rsid w:val="00B104E4"/>
    <w:rsid w:val="00B1502F"/>
    <w:rsid w:val="00B537BC"/>
    <w:rsid w:val="00B76E03"/>
    <w:rsid w:val="00BB32CD"/>
    <w:rsid w:val="00BE2DD3"/>
    <w:rsid w:val="00C04FF0"/>
    <w:rsid w:val="00CA28C8"/>
    <w:rsid w:val="00CF7473"/>
    <w:rsid w:val="00D94D14"/>
    <w:rsid w:val="00DC2C9C"/>
    <w:rsid w:val="00E429EA"/>
    <w:rsid w:val="00E64A60"/>
    <w:rsid w:val="00EF3490"/>
    <w:rsid w:val="00EF5F27"/>
    <w:rsid w:val="00F2578E"/>
    <w:rsid w:val="00F45691"/>
    <w:rsid w:val="00F6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7C70"/>
  <w15:docId w15:val="{C3D04354-EE95-422F-A3F3-DF77B40C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9E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F4569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4569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 + 16 пт"/>
    <w:aliases w:val="полужирный,уплотненный на  0,45 пт"/>
    <w:basedOn w:val="a"/>
    <w:rsid w:val="009D5484"/>
    <w:pPr>
      <w:widowControl w:val="0"/>
      <w:spacing w:after="0" w:line="480" w:lineRule="auto"/>
      <w:jc w:val="center"/>
    </w:pPr>
    <w:rPr>
      <w:rFonts w:ascii="Arial" w:eastAsia="Courier New" w:hAnsi="Arial" w:cs="Arial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ДПО 'Учебный центр 'АЛЬЯНС'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Варвара</cp:lastModifiedBy>
  <cp:revision>8</cp:revision>
  <cp:lastPrinted>2019-02-09T14:00:00Z</cp:lastPrinted>
  <dcterms:created xsi:type="dcterms:W3CDTF">2019-02-07T17:52:00Z</dcterms:created>
  <dcterms:modified xsi:type="dcterms:W3CDTF">2019-07-28T09:29:00Z</dcterms:modified>
</cp:coreProperties>
</file>